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40CBD">
      <w:pPr>
        <w:spacing w:line="360" w:lineRule="auto"/>
        <w:rPr>
          <w:rFonts w:ascii="黑体" w:hAnsi="黑体" w:eastAsia="黑体" w:cs="仿宋"/>
          <w:spacing w:val="-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仿宋"/>
          <w:spacing w:val="-1"/>
          <w:sz w:val="32"/>
          <w:szCs w:val="32"/>
          <w:lang w:eastAsia="zh-CN"/>
        </w:rPr>
        <w:t>附件2</w:t>
      </w:r>
    </w:p>
    <w:p w14:paraId="073FD51B">
      <w:pPr>
        <w:spacing w:line="360" w:lineRule="auto"/>
        <w:ind w:firstLine="645"/>
        <w:jc w:val="center"/>
        <w:rPr>
          <w:rFonts w:ascii="方正小标宋简体" w:hAnsi="方正小标宋简体" w:eastAsia="方正小标宋简体" w:cs="方正小标宋简体"/>
          <w:spacing w:val="-1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2"/>
          <w:szCs w:val="32"/>
          <w:lang w:eastAsia="zh-CN"/>
        </w:rPr>
        <w:t>参会指南</w:t>
      </w:r>
    </w:p>
    <w:p w14:paraId="56A97D1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  <w:t>一、报到地点</w:t>
      </w:r>
    </w:p>
    <w:p w14:paraId="470B920D">
      <w:pPr>
        <w:keepNext w:val="0"/>
        <w:keepLines w:val="0"/>
        <w:pageBreakBefore w:val="0"/>
        <w:widowControl w:val="0"/>
        <w:tabs>
          <w:tab w:val="left" w:pos="63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_GB2312" w:hAnsi="仿宋_GB2312" w:eastAsia="仿宋_GB2312" w:cs="仿宋_GB2312"/>
          <w:spacing w:val="-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t>广东省农业科学院创新大楼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t>楼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val="en-US" w:eastAsia="zh-CN"/>
        </w:rPr>
        <w:t>大堂</w:t>
      </w:r>
    </w:p>
    <w:p w14:paraId="640ADC3C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  <w:t>二、交通指引</w:t>
      </w:r>
    </w:p>
    <w:p w14:paraId="35C34301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1.广州南站-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t>院创新大楼（</w:t>
      </w:r>
      <w:r>
        <w:rPr>
          <w:rFonts w:hint="eastAsia" w:ascii="仿宋_GB2312" w:hAnsi="仿宋" w:eastAsia="仿宋_GB2312" w:cs="仿宋"/>
          <w:spacing w:val="-1"/>
          <w:sz w:val="32"/>
          <w:szCs w:val="32"/>
          <w:lang w:eastAsia="zh-CN"/>
        </w:rPr>
        <w:t>广州市天河区金颖路20号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t>）</w:t>
      </w:r>
    </w:p>
    <w:p w14:paraId="7B25F23E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（1）驾车/网约车，26公里，车程约35-40分钟</w:t>
      </w:r>
    </w:p>
    <w:p w14:paraId="13309E7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60" w:firstLineChars="200"/>
        <w:jc w:val="both"/>
        <w:rPr>
          <w:rFonts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67945</wp:posOffset>
            </wp:positionV>
            <wp:extent cx="2684145" cy="1969135"/>
            <wp:effectExtent l="0" t="0" r="1905" b="12065"/>
            <wp:wrapTopAndBottom/>
            <wp:docPr id="4" name="图片 4" descr="cc2c8da3f72d86552b5cd099a471f0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2c8da3f72d86552b5cd099a471f0be"/>
                    <pic:cNvPicPr>
                      <a:picLocks noChangeAspect="1"/>
                    </pic:cNvPicPr>
                  </pic:nvPicPr>
                  <pic:blipFill>
                    <a:blip r:embed="rId5"/>
                    <a:srcRect t="25221" b="35653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（2）公共交通：2号线→广佛线→3号线，华师站（E口），步行1.3公里左右，全程约1小时10分钟</w:t>
      </w:r>
    </w:p>
    <w:p w14:paraId="3ED8D34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2.广州白云国际机场-</w:t>
      </w:r>
      <w:r>
        <w:rPr>
          <w:rFonts w:hint="eastAsia" w:ascii="仿宋_GB2312" w:hAnsi="仿宋_GB2312" w:eastAsia="仿宋_GB2312" w:cs="仿宋_GB2312"/>
          <w:bCs/>
          <w:snapToGrid/>
          <w:color w:val="auto"/>
          <w:kern w:val="2"/>
          <w:sz w:val="28"/>
          <w:szCs w:val="28"/>
          <w:shd w:val="clear" w:color="auto" w:fill="FFFFFF"/>
          <w:lang w:eastAsia="zh-CN"/>
        </w:rPr>
        <w:t>院创新大楼（广州市天河区金颖路20号）</w:t>
      </w:r>
    </w:p>
    <w:p w14:paraId="0F957DFB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485140</wp:posOffset>
            </wp:positionV>
            <wp:extent cx="2856865" cy="2310130"/>
            <wp:effectExtent l="0" t="0" r="635" b="13970"/>
            <wp:wrapTopAndBottom/>
            <wp:docPr id="5" name="图片 5" descr="78df1eb24949c328f6f57de43d760c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df1eb24949c328f6f57de43d760c72"/>
                    <pic:cNvPicPr>
                      <a:picLocks noChangeAspect="1"/>
                    </pic:cNvPicPr>
                  </pic:nvPicPr>
                  <pic:blipFill>
                    <a:blip r:embed="rId6"/>
                    <a:srcRect t="23978" b="38186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（1）驾车/网约车，39公里，车程约40-50分钟</w:t>
      </w:r>
    </w:p>
    <w:p w14:paraId="6519A94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ascii="仿宋_GB2312" w:hAnsi="仿宋_GB2312" w:eastAsia="仿宋_GB2312" w:cs="仿宋_GB2312"/>
          <w:spacing w:val="-1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（2）公共交通：地铁3号线→广州东站转乘776路公交车→农科院站下车，全程约1小时10分钟</w:t>
      </w:r>
    </w:p>
    <w:p w14:paraId="6BBC431C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jc w:val="both"/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28"/>
          <w:szCs w:val="28"/>
          <w:lang w:eastAsia="zh-CN"/>
        </w:rPr>
        <w:t>三、住宿建议</w:t>
      </w:r>
    </w:p>
    <w:p w14:paraId="697161C5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560" w:lineRule="exact"/>
        <w:ind w:firstLine="556" w:firstLineChars="200"/>
        <w:rPr>
          <w:rFonts w:ascii="仿宋" w:hAnsi="仿宋" w:eastAsia="仿宋" w:cs="仿宋"/>
          <w:spacing w:val="-1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参会人员食宿自理，本次会议无指定酒店，建议可选择广州嘉逸国际酒店（广州市天河区</w:t>
      </w:r>
      <w:r>
        <w:fldChar w:fldCharType="begin"/>
      </w:r>
      <w:r>
        <w:instrText xml:space="preserve"> HYPERLINK "https://baike.baidu.com/item/%E5%A4%A9%E6%B2%B3%E5%8C%97%E8%B7%AF/3667232?fromModule=lemma_inlink" \t "https://baike.baidu.com/item/%E5%B9%BF%E5%B7%9E%E5%98%89%E9%80%B8%E5%9B%BD%E9%99%85%E5%A4%A7%E9%85%92%E5%BA%97/_blank" </w:instrText>
      </w:r>
      <w:r>
        <w:fldChar w:fldCharType="separate"/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天河北路</w:t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fldChar w:fldCharType="end"/>
      </w:r>
      <w:r>
        <w:rPr>
          <w:rFonts w:ascii="仿宋" w:hAnsi="仿宋" w:eastAsia="仿宋" w:cs="仿宋"/>
          <w:spacing w:val="-1"/>
          <w:sz w:val="28"/>
          <w:szCs w:val="28"/>
          <w:lang w:eastAsia="zh-CN"/>
        </w:rPr>
        <w:t>468号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）。</w:t>
      </w:r>
    </w:p>
    <w:sectPr>
      <w:footerReference r:id="rId3" w:type="default"/>
      <w:pgSz w:w="11900" w:h="16840"/>
      <w:pgMar w:top="1871" w:right="1531" w:bottom="1871" w:left="1531" w:header="0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08D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7EA43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7EA43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zNWU3ZDY0MmEzMTZlOGE2ZjIyMGJkNDk4MWRiNjUifQ=="/>
  </w:docVars>
  <w:rsids>
    <w:rsidRoot w:val="006C67F2"/>
    <w:rsid w:val="00000F57"/>
    <w:rsid w:val="00001AFA"/>
    <w:rsid w:val="00002943"/>
    <w:rsid w:val="00003232"/>
    <w:rsid w:val="00003E88"/>
    <w:rsid w:val="000461EC"/>
    <w:rsid w:val="000504CB"/>
    <w:rsid w:val="000515B2"/>
    <w:rsid w:val="000557AE"/>
    <w:rsid w:val="00060DFE"/>
    <w:rsid w:val="00062EF3"/>
    <w:rsid w:val="000650E7"/>
    <w:rsid w:val="000651A2"/>
    <w:rsid w:val="00067A9D"/>
    <w:rsid w:val="00072333"/>
    <w:rsid w:val="0007579A"/>
    <w:rsid w:val="000826CD"/>
    <w:rsid w:val="0009362E"/>
    <w:rsid w:val="000A33CF"/>
    <w:rsid w:val="000B18D1"/>
    <w:rsid w:val="000C27CB"/>
    <w:rsid w:val="000C4A65"/>
    <w:rsid w:val="000D0889"/>
    <w:rsid w:val="000D0D15"/>
    <w:rsid w:val="000E3325"/>
    <w:rsid w:val="000F0FFA"/>
    <w:rsid w:val="000F5843"/>
    <w:rsid w:val="000F722B"/>
    <w:rsid w:val="00100AD2"/>
    <w:rsid w:val="00106886"/>
    <w:rsid w:val="001079C1"/>
    <w:rsid w:val="00112781"/>
    <w:rsid w:val="00116E5C"/>
    <w:rsid w:val="00126316"/>
    <w:rsid w:val="00135B88"/>
    <w:rsid w:val="001372E1"/>
    <w:rsid w:val="00155514"/>
    <w:rsid w:val="001555B0"/>
    <w:rsid w:val="001626B4"/>
    <w:rsid w:val="00162DBF"/>
    <w:rsid w:val="0017185A"/>
    <w:rsid w:val="00171D0D"/>
    <w:rsid w:val="00177BD0"/>
    <w:rsid w:val="001945B1"/>
    <w:rsid w:val="001A1FC5"/>
    <w:rsid w:val="001A35A7"/>
    <w:rsid w:val="001A402B"/>
    <w:rsid w:val="001B3DE2"/>
    <w:rsid w:val="001B6343"/>
    <w:rsid w:val="001C1D3E"/>
    <w:rsid w:val="001C28F8"/>
    <w:rsid w:val="001C3297"/>
    <w:rsid w:val="001C3796"/>
    <w:rsid w:val="001C6603"/>
    <w:rsid w:val="001C699F"/>
    <w:rsid w:val="001D159B"/>
    <w:rsid w:val="001E04FC"/>
    <w:rsid w:val="001E1D57"/>
    <w:rsid w:val="001E73EC"/>
    <w:rsid w:val="001E7A93"/>
    <w:rsid w:val="001F6D0C"/>
    <w:rsid w:val="002058E6"/>
    <w:rsid w:val="00210A8E"/>
    <w:rsid w:val="00216504"/>
    <w:rsid w:val="002407B3"/>
    <w:rsid w:val="00243CFD"/>
    <w:rsid w:val="00247C51"/>
    <w:rsid w:val="002650C2"/>
    <w:rsid w:val="00281C3F"/>
    <w:rsid w:val="00284FBE"/>
    <w:rsid w:val="002922EC"/>
    <w:rsid w:val="002A48BE"/>
    <w:rsid w:val="002B3265"/>
    <w:rsid w:val="002B75AD"/>
    <w:rsid w:val="002C02F5"/>
    <w:rsid w:val="002C3374"/>
    <w:rsid w:val="002C4AC6"/>
    <w:rsid w:val="002C5F4C"/>
    <w:rsid w:val="002E2E7B"/>
    <w:rsid w:val="002E367E"/>
    <w:rsid w:val="002E3E92"/>
    <w:rsid w:val="002E6402"/>
    <w:rsid w:val="002F183C"/>
    <w:rsid w:val="002F5157"/>
    <w:rsid w:val="0030483B"/>
    <w:rsid w:val="0030733A"/>
    <w:rsid w:val="00311007"/>
    <w:rsid w:val="00312758"/>
    <w:rsid w:val="0031645B"/>
    <w:rsid w:val="00316AE4"/>
    <w:rsid w:val="00325B9D"/>
    <w:rsid w:val="0033283B"/>
    <w:rsid w:val="00335B3A"/>
    <w:rsid w:val="00344F8E"/>
    <w:rsid w:val="00367E31"/>
    <w:rsid w:val="00391434"/>
    <w:rsid w:val="00392F33"/>
    <w:rsid w:val="003A129A"/>
    <w:rsid w:val="003B0878"/>
    <w:rsid w:val="003B0FC2"/>
    <w:rsid w:val="003B397D"/>
    <w:rsid w:val="003B4A9B"/>
    <w:rsid w:val="003C081C"/>
    <w:rsid w:val="003E1C28"/>
    <w:rsid w:val="003E2483"/>
    <w:rsid w:val="003E2E3C"/>
    <w:rsid w:val="003F2EAB"/>
    <w:rsid w:val="003F59CA"/>
    <w:rsid w:val="00402E59"/>
    <w:rsid w:val="00404452"/>
    <w:rsid w:val="004132A5"/>
    <w:rsid w:val="0042616C"/>
    <w:rsid w:val="00436962"/>
    <w:rsid w:val="00443165"/>
    <w:rsid w:val="00445142"/>
    <w:rsid w:val="00452452"/>
    <w:rsid w:val="00457D50"/>
    <w:rsid w:val="00462DAD"/>
    <w:rsid w:val="00470B42"/>
    <w:rsid w:val="0048257D"/>
    <w:rsid w:val="00487271"/>
    <w:rsid w:val="0049454F"/>
    <w:rsid w:val="0049519A"/>
    <w:rsid w:val="00495C70"/>
    <w:rsid w:val="00496CD4"/>
    <w:rsid w:val="004A0B5B"/>
    <w:rsid w:val="004B1C80"/>
    <w:rsid w:val="004C2F18"/>
    <w:rsid w:val="004C30D3"/>
    <w:rsid w:val="004C5364"/>
    <w:rsid w:val="004E3B3C"/>
    <w:rsid w:val="004E59EC"/>
    <w:rsid w:val="004F2D4C"/>
    <w:rsid w:val="004F31CF"/>
    <w:rsid w:val="00500287"/>
    <w:rsid w:val="005054DB"/>
    <w:rsid w:val="0051096F"/>
    <w:rsid w:val="00510A33"/>
    <w:rsid w:val="005121DE"/>
    <w:rsid w:val="00532B68"/>
    <w:rsid w:val="00537381"/>
    <w:rsid w:val="0054042D"/>
    <w:rsid w:val="005433F6"/>
    <w:rsid w:val="0054706F"/>
    <w:rsid w:val="0055758D"/>
    <w:rsid w:val="00557E21"/>
    <w:rsid w:val="00566C96"/>
    <w:rsid w:val="00573737"/>
    <w:rsid w:val="005914AA"/>
    <w:rsid w:val="005935ED"/>
    <w:rsid w:val="005968EA"/>
    <w:rsid w:val="005C2BAA"/>
    <w:rsid w:val="005C53CA"/>
    <w:rsid w:val="005C57AB"/>
    <w:rsid w:val="005D21F2"/>
    <w:rsid w:val="005D2671"/>
    <w:rsid w:val="005D4AA6"/>
    <w:rsid w:val="005D77CC"/>
    <w:rsid w:val="005F5320"/>
    <w:rsid w:val="00610AF6"/>
    <w:rsid w:val="00614CFE"/>
    <w:rsid w:val="006178B0"/>
    <w:rsid w:val="0062170C"/>
    <w:rsid w:val="0062294B"/>
    <w:rsid w:val="0062636B"/>
    <w:rsid w:val="0063040C"/>
    <w:rsid w:val="006304E2"/>
    <w:rsid w:val="00642316"/>
    <w:rsid w:val="00646919"/>
    <w:rsid w:val="0065338E"/>
    <w:rsid w:val="00655C14"/>
    <w:rsid w:val="0066119A"/>
    <w:rsid w:val="00666227"/>
    <w:rsid w:val="006710D9"/>
    <w:rsid w:val="0067170F"/>
    <w:rsid w:val="006756D9"/>
    <w:rsid w:val="00680694"/>
    <w:rsid w:val="00683F95"/>
    <w:rsid w:val="006A183F"/>
    <w:rsid w:val="006B2EF1"/>
    <w:rsid w:val="006C53DD"/>
    <w:rsid w:val="006C5C31"/>
    <w:rsid w:val="006C67F2"/>
    <w:rsid w:val="006D0F7B"/>
    <w:rsid w:val="006D1711"/>
    <w:rsid w:val="006D21CC"/>
    <w:rsid w:val="006D271A"/>
    <w:rsid w:val="006D29E0"/>
    <w:rsid w:val="006D6D16"/>
    <w:rsid w:val="006E2338"/>
    <w:rsid w:val="006E2501"/>
    <w:rsid w:val="006F3F73"/>
    <w:rsid w:val="006F574B"/>
    <w:rsid w:val="006F5AA9"/>
    <w:rsid w:val="007040B1"/>
    <w:rsid w:val="00705766"/>
    <w:rsid w:val="00707F15"/>
    <w:rsid w:val="0071042A"/>
    <w:rsid w:val="0071389A"/>
    <w:rsid w:val="00714F12"/>
    <w:rsid w:val="007153A6"/>
    <w:rsid w:val="007201E7"/>
    <w:rsid w:val="007244FA"/>
    <w:rsid w:val="00727104"/>
    <w:rsid w:val="00735092"/>
    <w:rsid w:val="007515C8"/>
    <w:rsid w:val="00751A55"/>
    <w:rsid w:val="0077180B"/>
    <w:rsid w:val="007771B1"/>
    <w:rsid w:val="00777516"/>
    <w:rsid w:val="00795754"/>
    <w:rsid w:val="007A1749"/>
    <w:rsid w:val="007A2F97"/>
    <w:rsid w:val="007A50A5"/>
    <w:rsid w:val="007B1042"/>
    <w:rsid w:val="007B1840"/>
    <w:rsid w:val="007B231D"/>
    <w:rsid w:val="007B2E42"/>
    <w:rsid w:val="007C6E87"/>
    <w:rsid w:val="007F1198"/>
    <w:rsid w:val="007F4BA7"/>
    <w:rsid w:val="007F7167"/>
    <w:rsid w:val="008103BA"/>
    <w:rsid w:val="008121E4"/>
    <w:rsid w:val="008121EC"/>
    <w:rsid w:val="00814BC9"/>
    <w:rsid w:val="00825A0C"/>
    <w:rsid w:val="008307E4"/>
    <w:rsid w:val="00850B8C"/>
    <w:rsid w:val="00857BE5"/>
    <w:rsid w:val="00860D34"/>
    <w:rsid w:val="008610EE"/>
    <w:rsid w:val="00875FB5"/>
    <w:rsid w:val="008767C9"/>
    <w:rsid w:val="00876AB9"/>
    <w:rsid w:val="008772B2"/>
    <w:rsid w:val="00881DE1"/>
    <w:rsid w:val="00893C40"/>
    <w:rsid w:val="008940BF"/>
    <w:rsid w:val="008943F7"/>
    <w:rsid w:val="00897257"/>
    <w:rsid w:val="008A6425"/>
    <w:rsid w:val="008B78AE"/>
    <w:rsid w:val="008C65EB"/>
    <w:rsid w:val="008D6D4E"/>
    <w:rsid w:val="008E5BE2"/>
    <w:rsid w:val="008F44C0"/>
    <w:rsid w:val="00916790"/>
    <w:rsid w:val="00920F07"/>
    <w:rsid w:val="009212DD"/>
    <w:rsid w:val="0093633C"/>
    <w:rsid w:val="0093786A"/>
    <w:rsid w:val="00943791"/>
    <w:rsid w:val="00953EBD"/>
    <w:rsid w:val="00962FFE"/>
    <w:rsid w:val="009639BB"/>
    <w:rsid w:val="00965296"/>
    <w:rsid w:val="00966AB8"/>
    <w:rsid w:val="00972F3D"/>
    <w:rsid w:val="009743F7"/>
    <w:rsid w:val="00977CCA"/>
    <w:rsid w:val="00994694"/>
    <w:rsid w:val="009A47DB"/>
    <w:rsid w:val="009C2B51"/>
    <w:rsid w:val="009D1AC0"/>
    <w:rsid w:val="009D6266"/>
    <w:rsid w:val="009E78CE"/>
    <w:rsid w:val="009E7C64"/>
    <w:rsid w:val="009F1080"/>
    <w:rsid w:val="009F1DA2"/>
    <w:rsid w:val="009F54D8"/>
    <w:rsid w:val="00A040F5"/>
    <w:rsid w:val="00A105C8"/>
    <w:rsid w:val="00A22D81"/>
    <w:rsid w:val="00A230D0"/>
    <w:rsid w:val="00A2416F"/>
    <w:rsid w:val="00A34210"/>
    <w:rsid w:val="00A37208"/>
    <w:rsid w:val="00A52173"/>
    <w:rsid w:val="00A52A36"/>
    <w:rsid w:val="00A54F98"/>
    <w:rsid w:val="00A558E4"/>
    <w:rsid w:val="00A5600D"/>
    <w:rsid w:val="00A570E8"/>
    <w:rsid w:val="00A6310E"/>
    <w:rsid w:val="00A63501"/>
    <w:rsid w:val="00A735C3"/>
    <w:rsid w:val="00A82CB1"/>
    <w:rsid w:val="00AA0E15"/>
    <w:rsid w:val="00AA2594"/>
    <w:rsid w:val="00AA65D4"/>
    <w:rsid w:val="00AB0F20"/>
    <w:rsid w:val="00AB26ED"/>
    <w:rsid w:val="00AB409F"/>
    <w:rsid w:val="00AC7398"/>
    <w:rsid w:val="00AD13E1"/>
    <w:rsid w:val="00AD3E24"/>
    <w:rsid w:val="00AE21DF"/>
    <w:rsid w:val="00AF1D9A"/>
    <w:rsid w:val="00AF7803"/>
    <w:rsid w:val="00B06C0A"/>
    <w:rsid w:val="00B11E45"/>
    <w:rsid w:val="00B12448"/>
    <w:rsid w:val="00B12BB5"/>
    <w:rsid w:val="00B213BA"/>
    <w:rsid w:val="00B34C5F"/>
    <w:rsid w:val="00B4447E"/>
    <w:rsid w:val="00B46A82"/>
    <w:rsid w:val="00B616CB"/>
    <w:rsid w:val="00B62095"/>
    <w:rsid w:val="00B834F2"/>
    <w:rsid w:val="00B83C34"/>
    <w:rsid w:val="00B85A05"/>
    <w:rsid w:val="00B902E9"/>
    <w:rsid w:val="00B92063"/>
    <w:rsid w:val="00B94CFE"/>
    <w:rsid w:val="00B960BB"/>
    <w:rsid w:val="00BA37E4"/>
    <w:rsid w:val="00BA39BF"/>
    <w:rsid w:val="00BD007A"/>
    <w:rsid w:val="00BD194D"/>
    <w:rsid w:val="00BD6C58"/>
    <w:rsid w:val="00BF109A"/>
    <w:rsid w:val="00BF721C"/>
    <w:rsid w:val="00BF75C3"/>
    <w:rsid w:val="00C10259"/>
    <w:rsid w:val="00C266A4"/>
    <w:rsid w:val="00C3079A"/>
    <w:rsid w:val="00C410D1"/>
    <w:rsid w:val="00C433F9"/>
    <w:rsid w:val="00C450B0"/>
    <w:rsid w:val="00C52D80"/>
    <w:rsid w:val="00C712D7"/>
    <w:rsid w:val="00C76CD2"/>
    <w:rsid w:val="00CB080B"/>
    <w:rsid w:val="00CB0A72"/>
    <w:rsid w:val="00CB3F21"/>
    <w:rsid w:val="00CC46AF"/>
    <w:rsid w:val="00CC5C4E"/>
    <w:rsid w:val="00CD2273"/>
    <w:rsid w:val="00CD2419"/>
    <w:rsid w:val="00CE3BEF"/>
    <w:rsid w:val="00CF7B20"/>
    <w:rsid w:val="00D04A69"/>
    <w:rsid w:val="00D05D33"/>
    <w:rsid w:val="00D16A36"/>
    <w:rsid w:val="00D16B7C"/>
    <w:rsid w:val="00D20708"/>
    <w:rsid w:val="00D25389"/>
    <w:rsid w:val="00D473FF"/>
    <w:rsid w:val="00D54465"/>
    <w:rsid w:val="00D55504"/>
    <w:rsid w:val="00D570D2"/>
    <w:rsid w:val="00D678AC"/>
    <w:rsid w:val="00D67BEA"/>
    <w:rsid w:val="00D71021"/>
    <w:rsid w:val="00D73877"/>
    <w:rsid w:val="00D7483D"/>
    <w:rsid w:val="00D803D0"/>
    <w:rsid w:val="00D81336"/>
    <w:rsid w:val="00D8411B"/>
    <w:rsid w:val="00D91479"/>
    <w:rsid w:val="00D94888"/>
    <w:rsid w:val="00DA3EA5"/>
    <w:rsid w:val="00DA4FF8"/>
    <w:rsid w:val="00DA57C6"/>
    <w:rsid w:val="00DB1311"/>
    <w:rsid w:val="00DE2CB8"/>
    <w:rsid w:val="00DF3431"/>
    <w:rsid w:val="00DF49E8"/>
    <w:rsid w:val="00E0026B"/>
    <w:rsid w:val="00E05A92"/>
    <w:rsid w:val="00E1484A"/>
    <w:rsid w:val="00E21C44"/>
    <w:rsid w:val="00E25D7D"/>
    <w:rsid w:val="00E307C8"/>
    <w:rsid w:val="00E36A85"/>
    <w:rsid w:val="00E50E06"/>
    <w:rsid w:val="00E5114F"/>
    <w:rsid w:val="00E667F8"/>
    <w:rsid w:val="00E67493"/>
    <w:rsid w:val="00E728B9"/>
    <w:rsid w:val="00E75944"/>
    <w:rsid w:val="00E815C4"/>
    <w:rsid w:val="00E90AA9"/>
    <w:rsid w:val="00E91A95"/>
    <w:rsid w:val="00E91AE7"/>
    <w:rsid w:val="00E95D18"/>
    <w:rsid w:val="00EA221E"/>
    <w:rsid w:val="00EA333B"/>
    <w:rsid w:val="00EB0E90"/>
    <w:rsid w:val="00EB43C5"/>
    <w:rsid w:val="00EB657F"/>
    <w:rsid w:val="00EE075B"/>
    <w:rsid w:val="00EE2D4F"/>
    <w:rsid w:val="00EE3995"/>
    <w:rsid w:val="00EE3D5F"/>
    <w:rsid w:val="00EE5318"/>
    <w:rsid w:val="00EE57A2"/>
    <w:rsid w:val="00F0178C"/>
    <w:rsid w:val="00F11B83"/>
    <w:rsid w:val="00F1589B"/>
    <w:rsid w:val="00F265CD"/>
    <w:rsid w:val="00F278BF"/>
    <w:rsid w:val="00F50E1E"/>
    <w:rsid w:val="00F5711A"/>
    <w:rsid w:val="00F57B0B"/>
    <w:rsid w:val="00F64387"/>
    <w:rsid w:val="00F71104"/>
    <w:rsid w:val="00F84F41"/>
    <w:rsid w:val="00F8763C"/>
    <w:rsid w:val="00F9261E"/>
    <w:rsid w:val="00F93ED3"/>
    <w:rsid w:val="00F97017"/>
    <w:rsid w:val="00F974A6"/>
    <w:rsid w:val="00F97CF2"/>
    <w:rsid w:val="00FA33BE"/>
    <w:rsid w:val="00FC00B3"/>
    <w:rsid w:val="00FC7D43"/>
    <w:rsid w:val="00FD0F38"/>
    <w:rsid w:val="00FD13D8"/>
    <w:rsid w:val="00FD38C6"/>
    <w:rsid w:val="00FD4EA4"/>
    <w:rsid w:val="00FD5616"/>
    <w:rsid w:val="00FD7D69"/>
    <w:rsid w:val="020016E9"/>
    <w:rsid w:val="02931E15"/>
    <w:rsid w:val="04C82992"/>
    <w:rsid w:val="067601CC"/>
    <w:rsid w:val="076A5EAF"/>
    <w:rsid w:val="07CD206E"/>
    <w:rsid w:val="08067636"/>
    <w:rsid w:val="088C1F29"/>
    <w:rsid w:val="08B51B6E"/>
    <w:rsid w:val="08CB0CA3"/>
    <w:rsid w:val="0A572BF3"/>
    <w:rsid w:val="0ACF434F"/>
    <w:rsid w:val="0B112BB9"/>
    <w:rsid w:val="0B4B7E79"/>
    <w:rsid w:val="0C2801BA"/>
    <w:rsid w:val="0C597059"/>
    <w:rsid w:val="0C5C7E64"/>
    <w:rsid w:val="0CF25D45"/>
    <w:rsid w:val="0D464D9C"/>
    <w:rsid w:val="0D9D0734"/>
    <w:rsid w:val="0E0F33E0"/>
    <w:rsid w:val="0E605F5F"/>
    <w:rsid w:val="0E71409B"/>
    <w:rsid w:val="0FFA3C1C"/>
    <w:rsid w:val="10390BE8"/>
    <w:rsid w:val="104A2CEF"/>
    <w:rsid w:val="104F024A"/>
    <w:rsid w:val="11665A0D"/>
    <w:rsid w:val="125C1D8E"/>
    <w:rsid w:val="133D60CC"/>
    <w:rsid w:val="157B3666"/>
    <w:rsid w:val="1582093B"/>
    <w:rsid w:val="15E213DA"/>
    <w:rsid w:val="1618304E"/>
    <w:rsid w:val="166A4CE8"/>
    <w:rsid w:val="16B9038D"/>
    <w:rsid w:val="16F52E40"/>
    <w:rsid w:val="181141F9"/>
    <w:rsid w:val="18A40BC9"/>
    <w:rsid w:val="19053D5D"/>
    <w:rsid w:val="199E386A"/>
    <w:rsid w:val="1A367F46"/>
    <w:rsid w:val="1A424B3D"/>
    <w:rsid w:val="1AA255DC"/>
    <w:rsid w:val="1AA650CC"/>
    <w:rsid w:val="1ADD03C2"/>
    <w:rsid w:val="1ADD6614"/>
    <w:rsid w:val="1BD0661A"/>
    <w:rsid w:val="1C3E30E2"/>
    <w:rsid w:val="1C444B9D"/>
    <w:rsid w:val="1C60574F"/>
    <w:rsid w:val="1C640D9B"/>
    <w:rsid w:val="1CEE68B6"/>
    <w:rsid w:val="1D174B39"/>
    <w:rsid w:val="1D686669"/>
    <w:rsid w:val="1DBB5736"/>
    <w:rsid w:val="1DD106B2"/>
    <w:rsid w:val="1E4075E6"/>
    <w:rsid w:val="1EDD4E34"/>
    <w:rsid w:val="1F6F0182"/>
    <w:rsid w:val="20713A86"/>
    <w:rsid w:val="207E43F5"/>
    <w:rsid w:val="20D14525"/>
    <w:rsid w:val="2100237A"/>
    <w:rsid w:val="21534ADC"/>
    <w:rsid w:val="21F726B1"/>
    <w:rsid w:val="222A0391"/>
    <w:rsid w:val="23BF71FF"/>
    <w:rsid w:val="23C6397F"/>
    <w:rsid w:val="240F29AD"/>
    <w:rsid w:val="24D32F62"/>
    <w:rsid w:val="254A2AF8"/>
    <w:rsid w:val="256040C9"/>
    <w:rsid w:val="25CF602A"/>
    <w:rsid w:val="25DF5936"/>
    <w:rsid w:val="275D2FB6"/>
    <w:rsid w:val="27A40BE5"/>
    <w:rsid w:val="27B23302"/>
    <w:rsid w:val="29C236CA"/>
    <w:rsid w:val="2A5A1A2F"/>
    <w:rsid w:val="2AF7727E"/>
    <w:rsid w:val="2B0D4CF3"/>
    <w:rsid w:val="2B490A07"/>
    <w:rsid w:val="2B7D253B"/>
    <w:rsid w:val="2C02237E"/>
    <w:rsid w:val="2CA62D0A"/>
    <w:rsid w:val="2D452523"/>
    <w:rsid w:val="2D962D7E"/>
    <w:rsid w:val="2F05640D"/>
    <w:rsid w:val="2F546A4D"/>
    <w:rsid w:val="305F7D9F"/>
    <w:rsid w:val="30BA6D84"/>
    <w:rsid w:val="31342FDA"/>
    <w:rsid w:val="3166515D"/>
    <w:rsid w:val="316D3DF6"/>
    <w:rsid w:val="31771119"/>
    <w:rsid w:val="317E24A7"/>
    <w:rsid w:val="31BB7257"/>
    <w:rsid w:val="338B7529"/>
    <w:rsid w:val="33C817B8"/>
    <w:rsid w:val="33DA14EB"/>
    <w:rsid w:val="35142338"/>
    <w:rsid w:val="35DE3514"/>
    <w:rsid w:val="370276D6"/>
    <w:rsid w:val="37296A11"/>
    <w:rsid w:val="37AF33BA"/>
    <w:rsid w:val="38BB5D8F"/>
    <w:rsid w:val="39430031"/>
    <w:rsid w:val="39BA4298"/>
    <w:rsid w:val="39E82BB3"/>
    <w:rsid w:val="39FC040D"/>
    <w:rsid w:val="3AEF1D20"/>
    <w:rsid w:val="3B304812"/>
    <w:rsid w:val="3BED2703"/>
    <w:rsid w:val="3CCD6091"/>
    <w:rsid w:val="3DFD6067"/>
    <w:rsid w:val="3E4168AC"/>
    <w:rsid w:val="3E88226F"/>
    <w:rsid w:val="3EC3599D"/>
    <w:rsid w:val="3F395C5F"/>
    <w:rsid w:val="3F60143E"/>
    <w:rsid w:val="3F6820A1"/>
    <w:rsid w:val="3FAE3F57"/>
    <w:rsid w:val="3FDF05B5"/>
    <w:rsid w:val="404C3770"/>
    <w:rsid w:val="40880C4C"/>
    <w:rsid w:val="40FE2CBD"/>
    <w:rsid w:val="411918A4"/>
    <w:rsid w:val="41986C6D"/>
    <w:rsid w:val="41AA69A0"/>
    <w:rsid w:val="41B45A71"/>
    <w:rsid w:val="41BE244C"/>
    <w:rsid w:val="42380450"/>
    <w:rsid w:val="427A45C5"/>
    <w:rsid w:val="42957651"/>
    <w:rsid w:val="430C2A21"/>
    <w:rsid w:val="445D7CFA"/>
    <w:rsid w:val="44753296"/>
    <w:rsid w:val="447D039C"/>
    <w:rsid w:val="452B429C"/>
    <w:rsid w:val="456450B8"/>
    <w:rsid w:val="4614088C"/>
    <w:rsid w:val="46565349"/>
    <w:rsid w:val="4665733A"/>
    <w:rsid w:val="48643D4D"/>
    <w:rsid w:val="493F20C4"/>
    <w:rsid w:val="49584EC9"/>
    <w:rsid w:val="495C67D2"/>
    <w:rsid w:val="49C83E68"/>
    <w:rsid w:val="4A2F2139"/>
    <w:rsid w:val="4AE42F23"/>
    <w:rsid w:val="4B8228A1"/>
    <w:rsid w:val="4BBE19C6"/>
    <w:rsid w:val="4C7F1E64"/>
    <w:rsid w:val="4D2F0C0B"/>
    <w:rsid w:val="4DE44FE8"/>
    <w:rsid w:val="4E0062C6"/>
    <w:rsid w:val="4E9407BC"/>
    <w:rsid w:val="4F4E12B3"/>
    <w:rsid w:val="4F697AF6"/>
    <w:rsid w:val="4F8C3B89"/>
    <w:rsid w:val="4FAB04B3"/>
    <w:rsid w:val="4FB8672C"/>
    <w:rsid w:val="4FF84D7B"/>
    <w:rsid w:val="504D3319"/>
    <w:rsid w:val="50C96AE0"/>
    <w:rsid w:val="51145BE4"/>
    <w:rsid w:val="51181B78"/>
    <w:rsid w:val="51340035"/>
    <w:rsid w:val="51A23906"/>
    <w:rsid w:val="51CF004C"/>
    <w:rsid w:val="52466271"/>
    <w:rsid w:val="529E1C09"/>
    <w:rsid w:val="53000B16"/>
    <w:rsid w:val="53820F3E"/>
    <w:rsid w:val="53B1231E"/>
    <w:rsid w:val="54240834"/>
    <w:rsid w:val="54302D35"/>
    <w:rsid w:val="546B6463"/>
    <w:rsid w:val="547C5F7A"/>
    <w:rsid w:val="54837309"/>
    <w:rsid w:val="556C2493"/>
    <w:rsid w:val="55DA6472"/>
    <w:rsid w:val="576B725F"/>
    <w:rsid w:val="57BF2D4E"/>
    <w:rsid w:val="584B2834"/>
    <w:rsid w:val="595B0854"/>
    <w:rsid w:val="59A9069F"/>
    <w:rsid w:val="5A184997"/>
    <w:rsid w:val="5A5B3C0D"/>
    <w:rsid w:val="5A9D30EE"/>
    <w:rsid w:val="5B1A029B"/>
    <w:rsid w:val="5B6559BA"/>
    <w:rsid w:val="5B761E9C"/>
    <w:rsid w:val="5BC30933"/>
    <w:rsid w:val="5C0056E3"/>
    <w:rsid w:val="5C6300BB"/>
    <w:rsid w:val="5C6A5252"/>
    <w:rsid w:val="5CE45005"/>
    <w:rsid w:val="5CEB62E2"/>
    <w:rsid w:val="5CF325B8"/>
    <w:rsid w:val="5D1C479E"/>
    <w:rsid w:val="5F0E45BB"/>
    <w:rsid w:val="5F8D3732"/>
    <w:rsid w:val="5FCB6008"/>
    <w:rsid w:val="60602BF4"/>
    <w:rsid w:val="61CD42B9"/>
    <w:rsid w:val="62053A53"/>
    <w:rsid w:val="628726BA"/>
    <w:rsid w:val="62911B8D"/>
    <w:rsid w:val="62EC4C13"/>
    <w:rsid w:val="63B35731"/>
    <w:rsid w:val="63E6352D"/>
    <w:rsid w:val="63F91396"/>
    <w:rsid w:val="64677AF4"/>
    <w:rsid w:val="648C045C"/>
    <w:rsid w:val="64AD2180"/>
    <w:rsid w:val="64CA4287"/>
    <w:rsid w:val="65C21C5B"/>
    <w:rsid w:val="67900263"/>
    <w:rsid w:val="67A3013D"/>
    <w:rsid w:val="680622D3"/>
    <w:rsid w:val="69344C1E"/>
    <w:rsid w:val="69847953"/>
    <w:rsid w:val="69C266CE"/>
    <w:rsid w:val="69C935B8"/>
    <w:rsid w:val="6A244C92"/>
    <w:rsid w:val="6A721EA2"/>
    <w:rsid w:val="6A9A6D03"/>
    <w:rsid w:val="6AB53B3C"/>
    <w:rsid w:val="6B3B4041"/>
    <w:rsid w:val="6BDE7240"/>
    <w:rsid w:val="6D260D22"/>
    <w:rsid w:val="6D415B5B"/>
    <w:rsid w:val="6D860551"/>
    <w:rsid w:val="6E69536A"/>
    <w:rsid w:val="6F152DFC"/>
    <w:rsid w:val="71950224"/>
    <w:rsid w:val="71B247D5"/>
    <w:rsid w:val="745148D6"/>
    <w:rsid w:val="74C72DEA"/>
    <w:rsid w:val="74F87447"/>
    <w:rsid w:val="75343DAA"/>
    <w:rsid w:val="75610B49"/>
    <w:rsid w:val="75624033"/>
    <w:rsid w:val="756248C1"/>
    <w:rsid w:val="760616F0"/>
    <w:rsid w:val="763C5112"/>
    <w:rsid w:val="766528BB"/>
    <w:rsid w:val="7691545E"/>
    <w:rsid w:val="7820118F"/>
    <w:rsid w:val="786E7F1C"/>
    <w:rsid w:val="7904460D"/>
    <w:rsid w:val="7A3E3B4E"/>
    <w:rsid w:val="7B454A69"/>
    <w:rsid w:val="7B4707E1"/>
    <w:rsid w:val="7B656EB9"/>
    <w:rsid w:val="7BDC53CD"/>
    <w:rsid w:val="7C262AEC"/>
    <w:rsid w:val="7CDE5175"/>
    <w:rsid w:val="7CFB1883"/>
    <w:rsid w:val="7D5A7E4B"/>
    <w:rsid w:val="7EAA779F"/>
    <w:rsid w:val="7EC363D0"/>
    <w:rsid w:val="7F6F6558"/>
    <w:rsid w:val="7FD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kinsoku/>
      <w:autoSpaceDE/>
      <w:autoSpaceDN/>
      <w:adjustRightInd/>
      <w:snapToGrid/>
      <w:ind w:firstLine="42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0"/>
      <w:lang w:eastAsia="zh-CN"/>
    </w:r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semiHidden/>
    <w:qFormat/>
    <w:uiPriority w:val="0"/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normaltextrun"/>
    <w:basedOn w:val="12"/>
    <w:autoRedefine/>
    <w:qFormat/>
    <w:uiPriority w:val="0"/>
  </w:style>
  <w:style w:type="paragraph" w:styleId="17">
    <w:name w:val="List Paragraph"/>
    <w:basedOn w:val="1"/>
    <w:autoRedefine/>
    <w:qFormat/>
    <w:uiPriority w:val="34"/>
    <w:pPr>
      <w:autoSpaceDE/>
      <w:autoSpaceDN/>
      <w:ind w:left="360" w:hanging="360"/>
    </w:pPr>
    <w:rPr>
      <w:rFonts w:ascii="Times New Roman" w:hAnsi="Times New Roman" w:eastAsia="宋体" w:cs="Times New Roman"/>
      <w:sz w:val="32"/>
      <w:szCs w:val="32"/>
      <w:lang w:eastAsia="zh-CN"/>
    </w:rPr>
  </w:style>
  <w:style w:type="character" w:customStyle="1" w:styleId="18">
    <w:name w:val="页脚 字符"/>
    <w:basedOn w:val="12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9">
    <w:name w:val="批注框文本 字符"/>
    <w:basedOn w:val="12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1">
    <w:name w:val="日期 字符"/>
    <w:basedOn w:val="12"/>
    <w:link w:val="5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22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826</Words>
  <Characters>1113</Characters>
  <Lines>31</Lines>
  <Paragraphs>8</Paragraphs>
  <TotalTime>14</TotalTime>
  <ScaleCrop>false</ScaleCrop>
  <LinksUpToDate>false</LinksUpToDate>
  <CharactersWithSpaces>1232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2025-09-29T09:36:00Z</dcterms:created>
  <dc:creator>Kingsoft-PDF</dc:creator>
  <cp:lastModifiedBy>         Hobart</cp:lastModifiedBy>
  <cp:lastPrinted>2025-11-19T01:19:00Z</cp:lastPrinted>
  <dcterms:modified xsi:type="dcterms:W3CDTF">2025-11-19T13:21:01Z</dcterms:modified>
  <dc:subject>pdfbuilder</dc:subject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2024-10-08T16:26:49Z</vt:filetime>
  </property>
  <property fmtid="{D5CDD505-2E9C-101B-9397-08002B2CF9AE}" pid="4" name="UsrData">
    <vt:lpwstr>6704ecc6627cea0020eccc6dwl</vt:lpwstr>
  </property>
  <property fmtid="{D5CDD505-2E9C-101B-9397-08002B2CF9AE}" pid="5" name="KSOProductBuildVer">
    <vt:lpwstr>2052-12.1.0.23542</vt:lpwstr>
  </property>
  <property fmtid="{D5CDD505-2E9C-101B-9397-08002B2CF9AE}" pid="6" name="ICV">
    <vt:lpwstr>40AE56038A894C45B9930D2B4F434CB6_13</vt:lpwstr>
  </property>
  <property fmtid="{D5CDD505-2E9C-101B-9397-08002B2CF9AE}" pid="7" name="KSOTemplateDocerSaveRecord">
    <vt:lpwstr>eyJoZGlkIjoiZWUwY2VhZjVmNGQzOGUyMmJmMmE4ZWYyMWE5N2RkODQiLCJ1c2VySWQiOiIzODEyMDU4NTkifQ==</vt:lpwstr>
  </property>
</Properties>
</file>