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477" w:rsidRPr="00B91E0D" w:rsidRDefault="005E4477" w:rsidP="005E4477">
      <w:pPr>
        <w:jc w:val="center"/>
        <w:rPr>
          <w:rFonts w:ascii="宋体" w:hAnsi="宋体" w:cs="宋体"/>
          <w:sz w:val="44"/>
          <w:szCs w:val="44"/>
        </w:rPr>
      </w:pPr>
      <w:bookmarkStart w:id="0" w:name="_Hlk17708976"/>
    </w:p>
    <w:p w:rsidR="005E4477" w:rsidRPr="00B91E0D" w:rsidRDefault="005E4477" w:rsidP="005E4477">
      <w:pPr>
        <w:jc w:val="center"/>
        <w:rPr>
          <w:rFonts w:ascii="宋体" w:hAnsi="宋体" w:cs="宋体"/>
          <w:sz w:val="44"/>
          <w:szCs w:val="44"/>
        </w:rPr>
      </w:pPr>
    </w:p>
    <w:p w:rsidR="005E4477" w:rsidRPr="00B91E0D" w:rsidRDefault="005E4477" w:rsidP="005E4477">
      <w:pPr>
        <w:jc w:val="center"/>
        <w:rPr>
          <w:rFonts w:ascii="宋体" w:hAnsi="宋体" w:cs="宋体"/>
          <w:sz w:val="44"/>
          <w:szCs w:val="44"/>
        </w:rPr>
      </w:pPr>
    </w:p>
    <w:p w:rsidR="005E4477" w:rsidRPr="00B91E0D" w:rsidRDefault="005E4477" w:rsidP="005E4477">
      <w:pPr>
        <w:jc w:val="center"/>
        <w:rPr>
          <w:rFonts w:ascii="宋体" w:hAnsi="宋体" w:cs="宋体"/>
          <w:sz w:val="44"/>
          <w:szCs w:val="44"/>
        </w:rPr>
      </w:pPr>
    </w:p>
    <w:p w:rsidR="005E4477" w:rsidRPr="00B91E0D" w:rsidRDefault="005E4477" w:rsidP="005E4477">
      <w:pPr>
        <w:ind w:left="420"/>
        <w:jc w:val="center"/>
        <w:rPr>
          <w:rFonts w:ascii="宋体" w:hAnsi="宋体" w:cs="宋体"/>
          <w:b/>
          <w:sz w:val="44"/>
          <w:szCs w:val="44"/>
        </w:rPr>
      </w:pPr>
      <w:r w:rsidRPr="00B91E0D">
        <w:rPr>
          <w:rFonts w:ascii="宋体" w:hAnsi="宋体" w:cs="宋体" w:hint="eastAsia"/>
          <w:b/>
          <w:sz w:val="44"/>
          <w:szCs w:val="44"/>
        </w:rPr>
        <w:t>广东省农业科学院果树研究所</w:t>
      </w:r>
    </w:p>
    <w:p w:rsidR="005E4477" w:rsidRPr="00B91E0D" w:rsidRDefault="005E4477" w:rsidP="005E4477">
      <w:pPr>
        <w:ind w:left="420"/>
        <w:jc w:val="center"/>
        <w:rPr>
          <w:rFonts w:ascii="宋体" w:hAnsi="宋体" w:cs="宋体"/>
          <w:b/>
          <w:sz w:val="44"/>
          <w:szCs w:val="44"/>
        </w:rPr>
      </w:pPr>
      <w:r w:rsidRPr="00B91E0D">
        <w:rPr>
          <w:rFonts w:ascii="宋体" w:hAnsi="宋体" w:cs="宋体" w:hint="eastAsia"/>
          <w:b/>
          <w:sz w:val="44"/>
          <w:szCs w:val="44"/>
        </w:rPr>
        <w:t>决算公开</w:t>
      </w:r>
      <w:r w:rsidRPr="00B91E0D">
        <w:rPr>
          <w:rFonts w:ascii="宋体" w:hAnsi="宋体" w:cs="宋体" w:hint="eastAsia"/>
          <w:b/>
          <w:sz w:val="44"/>
          <w:szCs w:val="44"/>
        </w:rPr>
        <w:br w:type="page"/>
      </w:r>
      <w:r w:rsidRPr="00B91E0D">
        <w:rPr>
          <w:rFonts w:ascii="宋体" w:hAnsi="宋体" w:cs="宋体" w:hint="eastAsia"/>
          <w:b/>
          <w:sz w:val="44"/>
          <w:szCs w:val="44"/>
        </w:rPr>
        <w:lastRenderedPageBreak/>
        <w:t>目       录</w:t>
      </w:r>
    </w:p>
    <w:p w:rsidR="005E4477" w:rsidRPr="00B91E0D" w:rsidRDefault="005E4477" w:rsidP="005E4477">
      <w:pPr>
        <w:jc w:val="center"/>
        <w:rPr>
          <w:rFonts w:ascii="宋体" w:hAnsi="宋体" w:cs="宋体"/>
          <w:sz w:val="32"/>
          <w:szCs w:val="32"/>
        </w:rPr>
      </w:pPr>
    </w:p>
    <w:p w:rsidR="005E4477" w:rsidRPr="00B91E0D" w:rsidRDefault="005E4477" w:rsidP="005E4477">
      <w:pPr>
        <w:spacing w:line="288" w:lineRule="auto"/>
        <w:ind w:firstLineChars="200" w:firstLine="723"/>
        <w:jc w:val="left"/>
        <w:outlineLvl w:val="0"/>
        <w:rPr>
          <w:rFonts w:ascii="宋体" w:hAnsi="宋体" w:cs="宋体"/>
          <w:b/>
          <w:sz w:val="36"/>
          <w:szCs w:val="36"/>
        </w:rPr>
      </w:pPr>
      <w:r w:rsidRPr="00B91E0D">
        <w:rPr>
          <w:rFonts w:ascii="宋体" w:hAnsi="宋体" w:cs="宋体" w:hint="eastAsia"/>
          <w:b/>
          <w:sz w:val="36"/>
          <w:szCs w:val="36"/>
        </w:rPr>
        <w:t>第一部分 广东省农业科学院果树研究所概况</w:t>
      </w:r>
    </w:p>
    <w:p w:rsidR="005E4477" w:rsidRPr="00B91E0D" w:rsidRDefault="005E4477" w:rsidP="005E4477">
      <w:pPr>
        <w:spacing w:line="288" w:lineRule="auto"/>
        <w:ind w:firstLineChars="200" w:firstLine="640"/>
        <w:jc w:val="left"/>
        <w:rPr>
          <w:rFonts w:ascii="宋体" w:hAnsi="宋体" w:cs="宋体"/>
          <w:sz w:val="32"/>
          <w:szCs w:val="32"/>
        </w:rPr>
      </w:pPr>
      <w:r w:rsidRPr="00B91E0D">
        <w:rPr>
          <w:rFonts w:ascii="宋体" w:hAnsi="宋体" w:cs="宋体" w:hint="eastAsia"/>
          <w:sz w:val="32"/>
          <w:szCs w:val="32"/>
        </w:rPr>
        <w:t>一、部门主要职责</w:t>
      </w:r>
    </w:p>
    <w:p w:rsidR="005E4477" w:rsidRPr="00B91E0D" w:rsidRDefault="005E4477" w:rsidP="005E4477">
      <w:pPr>
        <w:spacing w:line="288" w:lineRule="auto"/>
        <w:ind w:firstLineChars="200" w:firstLine="640"/>
        <w:jc w:val="left"/>
        <w:rPr>
          <w:rFonts w:ascii="宋体" w:hAnsi="宋体" w:cs="宋体"/>
          <w:sz w:val="32"/>
          <w:szCs w:val="32"/>
        </w:rPr>
      </w:pPr>
      <w:r w:rsidRPr="00B91E0D">
        <w:rPr>
          <w:rFonts w:ascii="宋体" w:hAnsi="宋体" w:cs="宋体" w:hint="eastAsia"/>
          <w:sz w:val="32"/>
          <w:szCs w:val="32"/>
        </w:rPr>
        <w:t>二、部门决算单位构成</w:t>
      </w:r>
    </w:p>
    <w:p w:rsidR="005E4477" w:rsidRPr="00B91E0D" w:rsidRDefault="005E4477" w:rsidP="005E4477">
      <w:pPr>
        <w:spacing w:line="288" w:lineRule="auto"/>
        <w:ind w:firstLineChars="200" w:firstLine="723"/>
        <w:jc w:val="left"/>
        <w:outlineLvl w:val="0"/>
        <w:rPr>
          <w:rFonts w:ascii="宋体" w:hAnsi="宋体" w:cs="宋体"/>
          <w:b/>
          <w:sz w:val="36"/>
          <w:szCs w:val="36"/>
        </w:rPr>
      </w:pPr>
      <w:r w:rsidRPr="00B91E0D">
        <w:rPr>
          <w:rFonts w:ascii="宋体" w:hAnsi="宋体" w:cs="宋体" w:hint="eastAsia"/>
          <w:b/>
          <w:sz w:val="36"/>
          <w:szCs w:val="36"/>
        </w:rPr>
        <w:t>第二部分 广东省农业科学院果树研究所2018年部门决算表</w:t>
      </w:r>
    </w:p>
    <w:p w:rsidR="005E4477" w:rsidRPr="00B91E0D" w:rsidRDefault="005E4477" w:rsidP="005E4477">
      <w:pPr>
        <w:spacing w:line="288" w:lineRule="auto"/>
        <w:ind w:firstLineChars="200" w:firstLine="640"/>
        <w:jc w:val="left"/>
        <w:rPr>
          <w:rFonts w:ascii="宋体" w:hAnsi="宋体" w:cs="宋体"/>
          <w:b/>
          <w:sz w:val="32"/>
          <w:szCs w:val="32"/>
        </w:rPr>
      </w:pPr>
      <w:r w:rsidRPr="00B91E0D">
        <w:rPr>
          <w:rFonts w:ascii="宋体" w:hAnsi="宋体" w:cs="宋体" w:hint="eastAsia"/>
          <w:sz w:val="32"/>
          <w:szCs w:val="32"/>
        </w:rPr>
        <w:t>一、</w:t>
      </w:r>
      <w:r w:rsidRPr="00B91E0D">
        <w:rPr>
          <w:rFonts w:ascii="宋体" w:hAnsi="宋体" w:cs="宋体" w:hint="eastAsia"/>
          <w:kern w:val="0"/>
          <w:sz w:val="32"/>
          <w:szCs w:val="32"/>
        </w:rPr>
        <w:t>收入支出决算总表</w:t>
      </w:r>
    </w:p>
    <w:p w:rsidR="005E4477" w:rsidRPr="00B91E0D" w:rsidRDefault="005E4477" w:rsidP="005E4477">
      <w:pPr>
        <w:spacing w:line="288" w:lineRule="auto"/>
        <w:ind w:firstLineChars="200" w:firstLine="640"/>
        <w:jc w:val="left"/>
        <w:outlineLvl w:val="0"/>
        <w:rPr>
          <w:rFonts w:ascii="宋体" w:hAnsi="宋体" w:cs="宋体"/>
          <w:kern w:val="0"/>
          <w:sz w:val="32"/>
          <w:szCs w:val="32"/>
        </w:rPr>
      </w:pPr>
      <w:r w:rsidRPr="00B91E0D">
        <w:rPr>
          <w:rFonts w:ascii="宋体" w:hAnsi="宋体" w:cs="宋体" w:hint="eastAsia"/>
          <w:sz w:val="32"/>
          <w:szCs w:val="32"/>
        </w:rPr>
        <w:t>二、</w:t>
      </w:r>
      <w:r w:rsidRPr="00B91E0D">
        <w:rPr>
          <w:rFonts w:ascii="宋体" w:hAnsi="宋体" w:cs="宋体" w:hint="eastAsia"/>
          <w:kern w:val="0"/>
          <w:sz w:val="32"/>
          <w:szCs w:val="32"/>
        </w:rPr>
        <w:t>收入决算表</w:t>
      </w:r>
    </w:p>
    <w:p w:rsidR="005E4477" w:rsidRPr="00B91E0D" w:rsidRDefault="005E4477" w:rsidP="005E4477">
      <w:pPr>
        <w:spacing w:line="288" w:lineRule="auto"/>
        <w:ind w:firstLineChars="200" w:firstLine="640"/>
        <w:jc w:val="left"/>
        <w:outlineLvl w:val="0"/>
        <w:rPr>
          <w:rFonts w:ascii="宋体" w:hAnsi="宋体" w:cs="宋体"/>
          <w:kern w:val="0"/>
          <w:sz w:val="32"/>
          <w:szCs w:val="32"/>
        </w:rPr>
      </w:pPr>
      <w:r w:rsidRPr="00B91E0D">
        <w:rPr>
          <w:rFonts w:ascii="宋体" w:hAnsi="宋体" w:cs="宋体" w:hint="eastAsia"/>
          <w:kern w:val="0"/>
          <w:sz w:val="32"/>
          <w:szCs w:val="32"/>
        </w:rPr>
        <w:t>三、支出决算表</w:t>
      </w:r>
    </w:p>
    <w:p w:rsidR="005E4477" w:rsidRPr="00B91E0D" w:rsidRDefault="005E4477" w:rsidP="005E4477">
      <w:pPr>
        <w:spacing w:line="288" w:lineRule="auto"/>
        <w:ind w:firstLineChars="200" w:firstLine="640"/>
        <w:jc w:val="left"/>
        <w:outlineLvl w:val="0"/>
        <w:rPr>
          <w:rFonts w:ascii="宋体" w:hAnsi="宋体" w:cs="宋体"/>
          <w:sz w:val="32"/>
          <w:szCs w:val="32"/>
        </w:rPr>
      </w:pPr>
      <w:r w:rsidRPr="00B91E0D">
        <w:rPr>
          <w:rFonts w:ascii="宋体" w:hAnsi="宋体" w:cs="宋体" w:hint="eastAsia"/>
          <w:kern w:val="0"/>
          <w:sz w:val="32"/>
          <w:szCs w:val="32"/>
        </w:rPr>
        <w:t>四、财政拨款收入支出决算总表</w:t>
      </w:r>
    </w:p>
    <w:p w:rsidR="005E4477" w:rsidRPr="00B91E0D" w:rsidRDefault="005E4477" w:rsidP="005E4477">
      <w:pPr>
        <w:spacing w:line="288" w:lineRule="auto"/>
        <w:ind w:firstLineChars="200" w:firstLine="640"/>
        <w:jc w:val="left"/>
        <w:outlineLvl w:val="0"/>
        <w:rPr>
          <w:rFonts w:ascii="宋体" w:hAnsi="宋体" w:cs="宋体"/>
          <w:kern w:val="0"/>
          <w:sz w:val="32"/>
          <w:szCs w:val="32"/>
        </w:rPr>
      </w:pPr>
      <w:r w:rsidRPr="00B91E0D">
        <w:rPr>
          <w:rFonts w:ascii="宋体" w:hAnsi="宋体" w:cs="宋体" w:hint="eastAsia"/>
          <w:kern w:val="0"/>
          <w:sz w:val="32"/>
          <w:szCs w:val="32"/>
        </w:rPr>
        <w:t>五、一般公共预算财政拨款支出决算表</w:t>
      </w:r>
    </w:p>
    <w:p w:rsidR="005E4477" w:rsidRPr="00B91E0D" w:rsidRDefault="005E4477" w:rsidP="005E4477">
      <w:pPr>
        <w:spacing w:line="288" w:lineRule="auto"/>
        <w:ind w:firstLineChars="200" w:firstLine="640"/>
        <w:jc w:val="left"/>
        <w:rPr>
          <w:rFonts w:ascii="宋体" w:hAnsi="宋体" w:cs="宋体"/>
          <w:sz w:val="32"/>
          <w:szCs w:val="32"/>
        </w:rPr>
      </w:pPr>
      <w:r w:rsidRPr="00B91E0D">
        <w:rPr>
          <w:rFonts w:ascii="宋体" w:hAnsi="宋体" w:cs="宋体" w:hint="eastAsia"/>
          <w:kern w:val="0"/>
          <w:sz w:val="32"/>
          <w:szCs w:val="32"/>
        </w:rPr>
        <w:t>六、一般公共预算财政拨款基本支出决算表</w:t>
      </w:r>
    </w:p>
    <w:p w:rsidR="005E4477" w:rsidRPr="00B91E0D" w:rsidRDefault="005E4477" w:rsidP="005E4477">
      <w:pPr>
        <w:spacing w:line="288" w:lineRule="auto"/>
        <w:ind w:firstLineChars="200" w:firstLine="640"/>
        <w:jc w:val="left"/>
        <w:rPr>
          <w:rFonts w:ascii="宋体" w:hAnsi="宋体" w:cs="宋体"/>
          <w:kern w:val="0"/>
          <w:sz w:val="32"/>
          <w:szCs w:val="32"/>
        </w:rPr>
      </w:pPr>
      <w:r w:rsidRPr="00B91E0D">
        <w:rPr>
          <w:rFonts w:ascii="宋体" w:hAnsi="宋体" w:cs="宋体" w:hint="eastAsia"/>
          <w:kern w:val="0"/>
          <w:sz w:val="32"/>
          <w:szCs w:val="32"/>
        </w:rPr>
        <w:t>七、一般公共预算财政拨款“三公”经费支出决算表</w:t>
      </w:r>
    </w:p>
    <w:p w:rsidR="005E4477" w:rsidRPr="00B91E0D" w:rsidRDefault="005E4477" w:rsidP="005E4477">
      <w:pPr>
        <w:spacing w:line="288" w:lineRule="auto"/>
        <w:ind w:firstLineChars="200" w:firstLine="640"/>
        <w:jc w:val="left"/>
        <w:rPr>
          <w:rFonts w:ascii="宋体" w:hAnsi="宋体" w:cs="宋体"/>
          <w:kern w:val="0"/>
          <w:sz w:val="32"/>
          <w:szCs w:val="32"/>
        </w:rPr>
      </w:pPr>
      <w:r w:rsidRPr="00B91E0D">
        <w:rPr>
          <w:rFonts w:ascii="宋体" w:hAnsi="宋体" w:cs="宋体" w:hint="eastAsia"/>
          <w:kern w:val="0"/>
          <w:sz w:val="32"/>
          <w:szCs w:val="32"/>
        </w:rPr>
        <w:t>八、政府性基金预算财政拨款收入支出决算表</w:t>
      </w:r>
    </w:p>
    <w:p w:rsidR="005E4477" w:rsidRPr="00B91E0D" w:rsidRDefault="005E4477" w:rsidP="005E4477">
      <w:pPr>
        <w:spacing w:line="288" w:lineRule="auto"/>
        <w:ind w:firstLineChars="200" w:firstLine="723"/>
        <w:jc w:val="left"/>
        <w:rPr>
          <w:rFonts w:ascii="宋体" w:hAnsi="宋体" w:cs="宋体"/>
          <w:b/>
          <w:sz w:val="32"/>
          <w:szCs w:val="32"/>
        </w:rPr>
      </w:pPr>
      <w:r w:rsidRPr="00B91E0D">
        <w:rPr>
          <w:rFonts w:ascii="宋体" w:hAnsi="宋体" w:cs="宋体" w:hint="eastAsia"/>
          <w:b/>
          <w:sz w:val="36"/>
          <w:szCs w:val="36"/>
        </w:rPr>
        <w:t>第三部分 广东省农业科学院果树研究所2018年部门决算情况说明</w:t>
      </w:r>
    </w:p>
    <w:p w:rsidR="005E4477" w:rsidRPr="00B91E0D" w:rsidRDefault="005E4477" w:rsidP="005E4477">
      <w:pPr>
        <w:numPr>
          <w:ilvl w:val="0"/>
          <w:numId w:val="1"/>
        </w:numPr>
        <w:spacing w:line="288" w:lineRule="auto"/>
        <w:ind w:firstLineChars="200" w:firstLine="723"/>
        <w:jc w:val="left"/>
        <w:rPr>
          <w:rFonts w:ascii="宋体" w:hAnsi="宋体" w:cs="宋体"/>
          <w:b/>
          <w:sz w:val="36"/>
          <w:szCs w:val="36"/>
        </w:rPr>
        <w:sectPr w:rsidR="005E4477" w:rsidRPr="00B91E0D">
          <w:footerReference w:type="even" r:id="rId8"/>
          <w:footerReference w:type="default" r:id="rId9"/>
          <w:pgSz w:w="11906" w:h="16838"/>
          <w:pgMar w:top="1440" w:right="1531" w:bottom="1440" w:left="1531" w:header="851" w:footer="992" w:gutter="0"/>
          <w:cols w:space="720"/>
          <w:docGrid w:type="lines" w:linePitch="312"/>
        </w:sectPr>
      </w:pPr>
      <w:r w:rsidRPr="00B91E0D">
        <w:rPr>
          <w:rFonts w:ascii="宋体" w:hAnsi="宋体" w:cs="宋体" w:hint="eastAsia"/>
          <w:b/>
          <w:sz w:val="36"/>
          <w:szCs w:val="36"/>
        </w:rPr>
        <w:t xml:space="preserve"> 名词解释</w:t>
      </w:r>
    </w:p>
    <w:p w:rsidR="005E4477" w:rsidRPr="00B91E0D" w:rsidRDefault="005E4477" w:rsidP="005E4477">
      <w:pPr>
        <w:spacing w:line="288" w:lineRule="auto"/>
        <w:jc w:val="center"/>
        <w:rPr>
          <w:rFonts w:ascii="宋体" w:hAnsi="宋体" w:cs="宋体"/>
          <w:b/>
          <w:sz w:val="36"/>
          <w:szCs w:val="36"/>
        </w:rPr>
      </w:pPr>
      <w:r w:rsidRPr="00B91E0D">
        <w:rPr>
          <w:rFonts w:ascii="宋体" w:hAnsi="宋体" w:cs="宋体" w:hint="eastAsia"/>
          <w:b/>
          <w:sz w:val="36"/>
          <w:szCs w:val="36"/>
        </w:rPr>
        <w:lastRenderedPageBreak/>
        <w:t xml:space="preserve">第一部分 </w:t>
      </w:r>
      <w:bookmarkStart w:id="1" w:name="PO_part1DivName1"/>
      <w:bookmarkEnd w:id="1"/>
      <w:r w:rsidRPr="00B91E0D">
        <w:rPr>
          <w:rFonts w:ascii="宋体" w:hAnsi="宋体" w:cs="宋体" w:hint="eastAsia"/>
          <w:b/>
          <w:sz w:val="36"/>
          <w:szCs w:val="36"/>
        </w:rPr>
        <w:t>广东省农业科学院果树研究所概况</w:t>
      </w:r>
    </w:p>
    <w:p w:rsidR="005E4477" w:rsidRPr="00B91E0D" w:rsidRDefault="005E4477" w:rsidP="005E4477">
      <w:pPr>
        <w:numPr>
          <w:ilvl w:val="0"/>
          <w:numId w:val="2"/>
        </w:numPr>
        <w:spacing w:line="288" w:lineRule="auto"/>
        <w:jc w:val="left"/>
        <w:rPr>
          <w:rFonts w:ascii="宋体" w:hAnsi="宋体" w:cs="宋体"/>
          <w:b/>
          <w:sz w:val="32"/>
          <w:szCs w:val="32"/>
        </w:rPr>
      </w:pPr>
      <w:r w:rsidRPr="00B91E0D">
        <w:rPr>
          <w:rFonts w:ascii="宋体" w:hAnsi="宋体" w:cs="宋体" w:hint="eastAsia"/>
          <w:b/>
          <w:sz w:val="32"/>
          <w:szCs w:val="32"/>
        </w:rPr>
        <w:t>部门主要职责</w:t>
      </w:r>
    </w:p>
    <w:p w:rsidR="005E4477" w:rsidRPr="00B91E0D" w:rsidRDefault="005E4477" w:rsidP="005E4477">
      <w:pPr>
        <w:snapToGrid w:val="0"/>
        <w:spacing w:line="288" w:lineRule="auto"/>
        <w:ind w:firstLineChars="230" w:firstLine="736"/>
        <w:jc w:val="left"/>
        <w:rPr>
          <w:rFonts w:ascii="仿宋_GB2312" w:eastAsia="仿宋_GB2312" w:hAnsi="仿宋"/>
          <w:sz w:val="32"/>
          <w:szCs w:val="32"/>
        </w:rPr>
      </w:pPr>
      <w:r w:rsidRPr="00B91E0D">
        <w:rPr>
          <w:rFonts w:ascii="仿宋_GB2312" w:eastAsia="仿宋_GB2312" w:hAnsi="仿宋" w:hint="eastAsia"/>
          <w:sz w:val="32"/>
          <w:szCs w:val="32"/>
        </w:rPr>
        <w:t>我单位是连续上报的单户报表二级预算事业单位，是执行科学事业单位会计制度的单位。主要承担果树种质资源的收集、保存、鉴定评价、创新利用等工作，开展果树新品种选育、良种繁育、栽培等配套技术研究。</w:t>
      </w:r>
    </w:p>
    <w:p w:rsidR="005E4477" w:rsidRPr="00B91E0D" w:rsidRDefault="005E4477" w:rsidP="005E4477">
      <w:pPr>
        <w:numPr>
          <w:ilvl w:val="0"/>
          <w:numId w:val="2"/>
        </w:numPr>
        <w:spacing w:line="288" w:lineRule="auto"/>
        <w:jc w:val="left"/>
        <w:rPr>
          <w:rFonts w:ascii="宋体" w:hAnsi="宋体" w:cs="宋体"/>
          <w:b/>
          <w:bCs/>
          <w:sz w:val="32"/>
          <w:szCs w:val="32"/>
        </w:rPr>
      </w:pPr>
      <w:r w:rsidRPr="00B91E0D">
        <w:rPr>
          <w:rFonts w:ascii="宋体" w:hAnsi="宋体" w:cs="宋体" w:hint="eastAsia"/>
          <w:b/>
          <w:bCs/>
          <w:sz w:val="32"/>
          <w:szCs w:val="32"/>
        </w:rPr>
        <w:t>部门决算单位构成</w:t>
      </w:r>
    </w:p>
    <w:p w:rsidR="005E4477" w:rsidRPr="00B91E0D" w:rsidRDefault="005E4477" w:rsidP="005E4477">
      <w:pPr>
        <w:tabs>
          <w:tab w:val="left" w:pos="5670"/>
        </w:tabs>
        <w:spacing w:line="288" w:lineRule="auto"/>
        <w:ind w:firstLineChars="200" w:firstLine="640"/>
        <w:jc w:val="left"/>
        <w:outlineLvl w:val="0"/>
        <w:rPr>
          <w:rFonts w:ascii="仿宋_GB2312" w:eastAsia="仿宋_GB2312" w:hAnsi="宋体" w:cs="宋体"/>
          <w:sz w:val="32"/>
          <w:szCs w:val="36"/>
        </w:rPr>
        <w:sectPr w:rsidR="005E4477" w:rsidRPr="00B91E0D">
          <w:pgSz w:w="11906" w:h="16838"/>
          <w:pgMar w:top="1440" w:right="1531" w:bottom="1440" w:left="1531" w:header="851" w:footer="992" w:gutter="0"/>
          <w:cols w:space="720"/>
          <w:docGrid w:type="lines" w:linePitch="312"/>
        </w:sectPr>
      </w:pPr>
      <w:r w:rsidRPr="00B91E0D">
        <w:rPr>
          <w:rFonts w:ascii="仿宋_GB2312" w:eastAsia="仿宋_GB2312" w:hAnsi="宋体" w:cs="宋体" w:hint="eastAsia"/>
          <w:sz w:val="32"/>
          <w:szCs w:val="36"/>
        </w:rPr>
        <w:t>我单位为二级预算单位，没有下属部门，按照决算编报要求，单独编制本单位决算。</w:t>
      </w:r>
    </w:p>
    <w:p w:rsidR="005E4477" w:rsidRPr="00B91E0D" w:rsidRDefault="005E4477" w:rsidP="005E4477">
      <w:pPr>
        <w:spacing w:line="288" w:lineRule="auto"/>
        <w:ind w:firstLineChars="200" w:firstLine="723"/>
        <w:jc w:val="center"/>
        <w:outlineLvl w:val="0"/>
        <w:rPr>
          <w:rFonts w:ascii="宋体" w:hAnsi="宋体" w:cs="宋体"/>
          <w:b/>
          <w:sz w:val="36"/>
          <w:szCs w:val="36"/>
        </w:rPr>
      </w:pPr>
      <w:r w:rsidRPr="00B91E0D">
        <w:rPr>
          <w:rFonts w:ascii="宋体" w:hAnsi="宋体" w:cs="宋体" w:hint="eastAsia"/>
          <w:b/>
          <w:sz w:val="36"/>
          <w:szCs w:val="36"/>
        </w:rPr>
        <w:lastRenderedPageBreak/>
        <w:t>第二部分 广东省农业科学院果树研究所2018年部门决算表</w:t>
      </w:r>
    </w:p>
    <w:p w:rsidR="005E4477" w:rsidRPr="00B91E0D" w:rsidRDefault="005E4477" w:rsidP="005E4477">
      <w:pPr>
        <w:spacing w:line="288" w:lineRule="auto"/>
        <w:outlineLvl w:val="0"/>
        <w:rPr>
          <w:rFonts w:ascii="宋体" w:hAnsi="宋体" w:cs="宋体"/>
          <w:b/>
          <w:sz w:val="36"/>
          <w:szCs w:val="36"/>
        </w:rPr>
      </w:pPr>
      <w:bookmarkStart w:id="2" w:name="PO_part2Table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25"/>
        <w:gridCol w:w="1388"/>
        <w:gridCol w:w="2550"/>
        <w:gridCol w:w="3200"/>
        <w:gridCol w:w="1364"/>
        <w:gridCol w:w="2748"/>
      </w:tblGrid>
      <w:tr w:rsidR="005E4477" w:rsidRPr="00B91E0D" w:rsidTr="00526D55">
        <w:trPr>
          <w:cantSplit/>
          <w:trHeight w:val="431"/>
          <w:tblHeader/>
        </w:trPr>
        <w:tc>
          <w:tcPr>
            <w:tcW w:w="14175" w:type="dxa"/>
            <w:gridSpan w:val="6"/>
            <w:tcBorders>
              <w:top w:val="nil"/>
              <w:left w:val="nil"/>
              <w:bottom w:val="nil"/>
              <w:right w:val="nil"/>
            </w:tcBorders>
            <w:vAlign w:val="center"/>
          </w:tcPr>
          <w:p w:rsidR="005E4477" w:rsidRPr="00B91E0D" w:rsidRDefault="005E4477" w:rsidP="00526D55">
            <w:pPr>
              <w:jc w:val="right"/>
              <w:rPr>
                <w:rFonts w:ascii="宋体" w:hAnsi="宋体" w:cs="宋体"/>
              </w:rPr>
            </w:pPr>
            <w:r w:rsidRPr="00B91E0D">
              <w:rPr>
                <w:rFonts w:ascii="宋体" w:hAnsi="宋体" w:cs="宋体" w:hint="eastAsia"/>
                <w:kern w:val="0"/>
                <w:sz w:val="20"/>
                <w:szCs w:val="20"/>
              </w:rPr>
              <w:t>表1</w:t>
            </w:r>
          </w:p>
        </w:tc>
      </w:tr>
      <w:tr w:rsidR="005E4477" w:rsidRPr="00B91E0D" w:rsidTr="00526D55">
        <w:trPr>
          <w:cantSplit/>
          <w:trHeight w:val="431"/>
          <w:tblHeader/>
        </w:trPr>
        <w:tc>
          <w:tcPr>
            <w:tcW w:w="14175" w:type="dxa"/>
            <w:gridSpan w:val="6"/>
            <w:tcBorders>
              <w:top w:val="nil"/>
              <w:left w:val="nil"/>
              <w:bottom w:val="nil"/>
              <w:right w:val="nil"/>
            </w:tcBorders>
            <w:vAlign w:val="center"/>
          </w:tcPr>
          <w:p w:rsidR="005E4477" w:rsidRPr="00B91E0D" w:rsidRDefault="005E4477" w:rsidP="00526D55">
            <w:pPr>
              <w:jc w:val="center"/>
              <w:rPr>
                <w:rFonts w:ascii="宋体" w:hAnsi="宋体" w:cs="宋体"/>
                <w:b/>
              </w:rPr>
            </w:pPr>
            <w:r w:rsidRPr="00B91E0D">
              <w:rPr>
                <w:rFonts w:ascii="宋体" w:hAnsi="宋体" w:cs="宋体" w:hint="eastAsia"/>
                <w:b/>
                <w:kern w:val="0"/>
                <w:sz w:val="32"/>
                <w:szCs w:val="32"/>
              </w:rPr>
              <w:t>收入支出决算总表</w:t>
            </w:r>
          </w:p>
        </w:tc>
      </w:tr>
      <w:tr w:rsidR="005E4477" w:rsidRPr="00B91E0D" w:rsidTr="00526D55">
        <w:trPr>
          <w:cantSplit/>
          <w:trHeight w:val="431"/>
          <w:tblHeader/>
        </w:trPr>
        <w:tc>
          <w:tcPr>
            <w:tcW w:w="11427" w:type="dxa"/>
            <w:gridSpan w:val="5"/>
            <w:tcBorders>
              <w:top w:val="nil"/>
              <w:left w:val="nil"/>
              <w:bottom w:val="nil"/>
              <w:right w:val="nil"/>
            </w:tcBorders>
            <w:vAlign w:val="center"/>
          </w:tcPr>
          <w:p w:rsidR="005E4477" w:rsidRPr="00B91E0D" w:rsidRDefault="005E4477" w:rsidP="00526D55">
            <w:pPr>
              <w:rPr>
                <w:rFonts w:ascii="宋体" w:hAnsi="宋体" w:cs="宋体"/>
              </w:rPr>
            </w:pPr>
            <w:r w:rsidRPr="00B91E0D">
              <w:rPr>
                <w:rFonts w:ascii="宋体" w:hAnsi="宋体" w:cs="宋体" w:hint="eastAsia"/>
                <w:kern w:val="0"/>
                <w:sz w:val="20"/>
                <w:szCs w:val="20"/>
              </w:rPr>
              <w:t>部门：广东省农业科学院果树研究所</w:t>
            </w:r>
          </w:p>
        </w:tc>
        <w:tc>
          <w:tcPr>
            <w:tcW w:w="2748" w:type="dxa"/>
            <w:tcBorders>
              <w:top w:val="nil"/>
              <w:left w:val="nil"/>
              <w:bottom w:val="nil"/>
              <w:right w:val="nil"/>
            </w:tcBorders>
            <w:vAlign w:val="center"/>
          </w:tcPr>
          <w:p w:rsidR="005E4477" w:rsidRPr="00B91E0D" w:rsidRDefault="005E4477" w:rsidP="00526D55">
            <w:pPr>
              <w:jc w:val="right"/>
              <w:rPr>
                <w:rFonts w:ascii="宋体" w:hAnsi="宋体" w:cs="宋体"/>
              </w:rPr>
            </w:pPr>
            <w:r w:rsidRPr="00B91E0D">
              <w:rPr>
                <w:rFonts w:ascii="宋体" w:hAnsi="宋体" w:cs="宋体" w:hint="eastAsia"/>
                <w:kern w:val="0"/>
                <w:sz w:val="20"/>
                <w:szCs w:val="20"/>
              </w:rPr>
              <w:t>单位：万元</w:t>
            </w:r>
          </w:p>
        </w:tc>
      </w:tr>
      <w:tr w:rsidR="005E4477" w:rsidRPr="00B91E0D" w:rsidTr="00526D55">
        <w:trPr>
          <w:cantSplit/>
          <w:trHeight w:val="431"/>
          <w:tblHeader/>
        </w:trPr>
        <w:tc>
          <w:tcPr>
            <w:tcW w:w="6863" w:type="dxa"/>
            <w:gridSpan w:val="3"/>
            <w:tcBorders>
              <w:top w:val="single" w:sz="4" w:space="0" w:color="auto"/>
            </w:tcBorders>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收入</w:t>
            </w:r>
          </w:p>
        </w:tc>
        <w:tc>
          <w:tcPr>
            <w:tcW w:w="7312" w:type="dxa"/>
            <w:gridSpan w:val="3"/>
            <w:tcBorders>
              <w:top w:val="single" w:sz="4" w:space="0" w:color="auto"/>
            </w:tcBorders>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支出</w:t>
            </w:r>
          </w:p>
        </w:tc>
      </w:tr>
      <w:tr w:rsidR="005E4477" w:rsidRPr="00B91E0D" w:rsidTr="00526D55">
        <w:trPr>
          <w:cantSplit/>
          <w:trHeight w:val="431"/>
          <w:tblHeader/>
        </w:trPr>
        <w:tc>
          <w:tcPr>
            <w:tcW w:w="2925"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项    目</w:t>
            </w:r>
          </w:p>
        </w:tc>
        <w:tc>
          <w:tcPr>
            <w:tcW w:w="138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行次</w:t>
            </w:r>
          </w:p>
        </w:tc>
        <w:tc>
          <w:tcPr>
            <w:tcW w:w="2550"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决算数</w:t>
            </w:r>
          </w:p>
        </w:tc>
        <w:tc>
          <w:tcPr>
            <w:tcW w:w="3200"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项    目</w:t>
            </w:r>
          </w:p>
        </w:tc>
        <w:tc>
          <w:tcPr>
            <w:tcW w:w="136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行次</w:t>
            </w:r>
          </w:p>
        </w:tc>
        <w:tc>
          <w:tcPr>
            <w:tcW w:w="274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决算数</w:t>
            </w:r>
          </w:p>
        </w:tc>
      </w:tr>
      <w:tr w:rsidR="005E4477" w:rsidRPr="00B91E0D" w:rsidTr="00526D55">
        <w:trPr>
          <w:cantSplit/>
          <w:trHeight w:val="431"/>
          <w:tblHeader/>
        </w:trPr>
        <w:tc>
          <w:tcPr>
            <w:tcW w:w="2925"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栏    次</w:t>
            </w:r>
          </w:p>
        </w:tc>
        <w:tc>
          <w:tcPr>
            <w:tcW w:w="138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 xml:space="preserve">　</w:t>
            </w:r>
          </w:p>
        </w:tc>
        <w:tc>
          <w:tcPr>
            <w:tcW w:w="2550"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w:t>
            </w:r>
          </w:p>
        </w:tc>
        <w:tc>
          <w:tcPr>
            <w:tcW w:w="3200"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栏    次</w:t>
            </w:r>
          </w:p>
        </w:tc>
        <w:tc>
          <w:tcPr>
            <w:tcW w:w="136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 xml:space="preserve">　</w:t>
            </w:r>
          </w:p>
        </w:tc>
        <w:tc>
          <w:tcPr>
            <w:tcW w:w="274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2</w:t>
            </w:r>
          </w:p>
        </w:tc>
      </w:tr>
      <w:tr w:rsidR="005E4477" w:rsidRPr="00B91E0D" w:rsidTr="00526D55">
        <w:trPr>
          <w:cantSplit/>
          <w:trHeight w:val="431"/>
        </w:trPr>
        <w:tc>
          <w:tcPr>
            <w:tcW w:w="2925"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一、财政拨款收入</w:t>
            </w:r>
          </w:p>
        </w:tc>
        <w:tc>
          <w:tcPr>
            <w:tcW w:w="138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w:t>
            </w:r>
          </w:p>
        </w:tc>
        <w:tc>
          <w:tcPr>
            <w:tcW w:w="2550" w:type="dxa"/>
            <w:vAlign w:val="center"/>
          </w:tcPr>
          <w:p w:rsidR="005E4477" w:rsidRPr="00B91E0D" w:rsidRDefault="005E4477" w:rsidP="00526D55">
            <w:pPr>
              <w:widowControl/>
              <w:wordWrap w:val="0"/>
              <w:jc w:val="right"/>
              <w:rPr>
                <w:rFonts w:ascii="宋体" w:hAnsi="宋体" w:cs="宋体"/>
                <w:kern w:val="0"/>
                <w:szCs w:val="21"/>
              </w:rPr>
            </w:pPr>
            <w:r w:rsidRPr="00B91E0D">
              <w:rPr>
                <w:rFonts w:ascii="宋体" w:hAnsi="宋体" w:cs="宋体" w:hint="eastAsia"/>
                <w:kern w:val="0"/>
                <w:szCs w:val="21"/>
              </w:rPr>
              <w:t>60857580.13</w:t>
            </w:r>
          </w:p>
        </w:tc>
        <w:tc>
          <w:tcPr>
            <w:tcW w:w="3200"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一、一般公共服务支出</w:t>
            </w:r>
          </w:p>
        </w:tc>
        <w:tc>
          <w:tcPr>
            <w:tcW w:w="136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26</w:t>
            </w:r>
          </w:p>
        </w:tc>
        <w:tc>
          <w:tcPr>
            <w:tcW w:w="2748"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526D55">
        <w:trPr>
          <w:cantSplit/>
          <w:trHeight w:val="431"/>
        </w:trPr>
        <w:tc>
          <w:tcPr>
            <w:tcW w:w="2925"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二、上级补助收入</w:t>
            </w:r>
          </w:p>
        </w:tc>
        <w:tc>
          <w:tcPr>
            <w:tcW w:w="138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2</w:t>
            </w:r>
          </w:p>
        </w:tc>
        <w:tc>
          <w:tcPr>
            <w:tcW w:w="2550"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347200</w:t>
            </w:r>
          </w:p>
        </w:tc>
        <w:tc>
          <w:tcPr>
            <w:tcW w:w="3200"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二、外交支出</w:t>
            </w:r>
          </w:p>
        </w:tc>
        <w:tc>
          <w:tcPr>
            <w:tcW w:w="136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27</w:t>
            </w:r>
          </w:p>
        </w:tc>
        <w:tc>
          <w:tcPr>
            <w:tcW w:w="2748"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526D55">
        <w:trPr>
          <w:cantSplit/>
          <w:trHeight w:val="431"/>
        </w:trPr>
        <w:tc>
          <w:tcPr>
            <w:tcW w:w="2925"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三、事业收入</w:t>
            </w:r>
          </w:p>
        </w:tc>
        <w:tc>
          <w:tcPr>
            <w:tcW w:w="138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3</w:t>
            </w:r>
          </w:p>
        </w:tc>
        <w:tc>
          <w:tcPr>
            <w:tcW w:w="2550"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16292998.11</w:t>
            </w:r>
          </w:p>
        </w:tc>
        <w:tc>
          <w:tcPr>
            <w:tcW w:w="3200"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三、国防支出</w:t>
            </w:r>
          </w:p>
        </w:tc>
        <w:tc>
          <w:tcPr>
            <w:tcW w:w="136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28</w:t>
            </w:r>
          </w:p>
        </w:tc>
        <w:tc>
          <w:tcPr>
            <w:tcW w:w="2748"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526D55">
        <w:trPr>
          <w:cantSplit/>
          <w:trHeight w:val="431"/>
        </w:trPr>
        <w:tc>
          <w:tcPr>
            <w:tcW w:w="2925"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四、经营收入</w:t>
            </w:r>
          </w:p>
        </w:tc>
        <w:tc>
          <w:tcPr>
            <w:tcW w:w="138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4</w:t>
            </w:r>
          </w:p>
        </w:tc>
        <w:tc>
          <w:tcPr>
            <w:tcW w:w="2550" w:type="dxa"/>
            <w:vAlign w:val="center"/>
          </w:tcPr>
          <w:p w:rsidR="005E4477" w:rsidRPr="00B91E0D" w:rsidRDefault="005E4477" w:rsidP="00526D55">
            <w:pPr>
              <w:widowControl/>
              <w:jc w:val="right"/>
              <w:rPr>
                <w:rFonts w:ascii="宋体" w:hAnsi="宋体" w:cs="宋体"/>
                <w:kern w:val="0"/>
                <w:szCs w:val="21"/>
              </w:rPr>
            </w:pPr>
          </w:p>
        </w:tc>
        <w:tc>
          <w:tcPr>
            <w:tcW w:w="3200"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四、公共安全支出</w:t>
            </w:r>
          </w:p>
        </w:tc>
        <w:tc>
          <w:tcPr>
            <w:tcW w:w="136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29</w:t>
            </w:r>
          </w:p>
        </w:tc>
        <w:tc>
          <w:tcPr>
            <w:tcW w:w="2748"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526D55">
        <w:trPr>
          <w:cantSplit/>
          <w:trHeight w:val="431"/>
        </w:trPr>
        <w:tc>
          <w:tcPr>
            <w:tcW w:w="2925"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五、附属单位上缴收入</w:t>
            </w:r>
          </w:p>
        </w:tc>
        <w:tc>
          <w:tcPr>
            <w:tcW w:w="138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5</w:t>
            </w:r>
          </w:p>
        </w:tc>
        <w:tc>
          <w:tcPr>
            <w:tcW w:w="2550" w:type="dxa"/>
            <w:vAlign w:val="center"/>
          </w:tcPr>
          <w:p w:rsidR="005E4477" w:rsidRPr="00B91E0D" w:rsidRDefault="005E4477" w:rsidP="00526D55">
            <w:pPr>
              <w:widowControl/>
              <w:jc w:val="right"/>
              <w:rPr>
                <w:rFonts w:ascii="宋体" w:hAnsi="宋体" w:cs="宋体"/>
                <w:kern w:val="0"/>
                <w:szCs w:val="21"/>
              </w:rPr>
            </w:pPr>
          </w:p>
        </w:tc>
        <w:tc>
          <w:tcPr>
            <w:tcW w:w="3200"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五、教育支出</w:t>
            </w:r>
          </w:p>
        </w:tc>
        <w:tc>
          <w:tcPr>
            <w:tcW w:w="136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30</w:t>
            </w:r>
          </w:p>
        </w:tc>
        <w:tc>
          <w:tcPr>
            <w:tcW w:w="2748"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526D55">
        <w:trPr>
          <w:cantSplit/>
          <w:trHeight w:val="431"/>
        </w:trPr>
        <w:tc>
          <w:tcPr>
            <w:tcW w:w="2925"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六、其他收入</w:t>
            </w:r>
          </w:p>
        </w:tc>
        <w:tc>
          <w:tcPr>
            <w:tcW w:w="138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6</w:t>
            </w:r>
          </w:p>
        </w:tc>
        <w:tc>
          <w:tcPr>
            <w:tcW w:w="2550" w:type="dxa"/>
            <w:vAlign w:val="center"/>
          </w:tcPr>
          <w:p w:rsidR="005E4477" w:rsidRPr="00B91E0D" w:rsidRDefault="005E4477" w:rsidP="00526D55">
            <w:pPr>
              <w:widowControl/>
              <w:wordWrap w:val="0"/>
              <w:jc w:val="right"/>
              <w:rPr>
                <w:rFonts w:ascii="宋体" w:hAnsi="宋体" w:cs="宋体"/>
                <w:kern w:val="0"/>
                <w:szCs w:val="21"/>
              </w:rPr>
            </w:pPr>
          </w:p>
        </w:tc>
        <w:tc>
          <w:tcPr>
            <w:tcW w:w="3200"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六、科学技术支出</w:t>
            </w:r>
          </w:p>
        </w:tc>
        <w:tc>
          <w:tcPr>
            <w:tcW w:w="136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31</w:t>
            </w:r>
          </w:p>
        </w:tc>
        <w:tc>
          <w:tcPr>
            <w:tcW w:w="2748"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51920665.64</w:t>
            </w:r>
          </w:p>
        </w:tc>
      </w:tr>
      <w:tr w:rsidR="005E4477" w:rsidRPr="00B91E0D" w:rsidTr="00526D55">
        <w:trPr>
          <w:cantSplit/>
          <w:trHeight w:val="431"/>
        </w:trPr>
        <w:tc>
          <w:tcPr>
            <w:tcW w:w="2925" w:type="dxa"/>
            <w:vAlign w:val="center"/>
          </w:tcPr>
          <w:p w:rsidR="005E4477" w:rsidRPr="00B91E0D" w:rsidRDefault="005E4477" w:rsidP="00526D55">
            <w:pPr>
              <w:widowControl/>
              <w:jc w:val="left"/>
              <w:rPr>
                <w:rFonts w:ascii="宋体" w:hAnsi="宋体" w:cs="宋体"/>
                <w:kern w:val="0"/>
                <w:szCs w:val="21"/>
              </w:rPr>
            </w:pPr>
          </w:p>
        </w:tc>
        <w:tc>
          <w:tcPr>
            <w:tcW w:w="138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7</w:t>
            </w:r>
          </w:p>
        </w:tc>
        <w:tc>
          <w:tcPr>
            <w:tcW w:w="2550" w:type="dxa"/>
            <w:vAlign w:val="center"/>
          </w:tcPr>
          <w:p w:rsidR="005E4477" w:rsidRPr="00B91E0D" w:rsidRDefault="005E4477" w:rsidP="00526D55">
            <w:pPr>
              <w:widowControl/>
              <w:jc w:val="right"/>
              <w:rPr>
                <w:rFonts w:ascii="宋体" w:hAnsi="宋体" w:cs="宋体"/>
                <w:kern w:val="0"/>
                <w:szCs w:val="21"/>
              </w:rPr>
            </w:pPr>
          </w:p>
        </w:tc>
        <w:tc>
          <w:tcPr>
            <w:tcW w:w="3200"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七、文化体育与传媒支出</w:t>
            </w:r>
          </w:p>
        </w:tc>
        <w:tc>
          <w:tcPr>
            <w:tcW w:w="136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32</w:t>
            </w:r>
          </w:p>
        </w:tc>
        <w:tc>
          <w:tcPr>
            <w:tcW w:w="2748"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526D55">
        <w:trPr>
          <w:cantSplit/>
          <w:trHeight w:val="431"/>
        </w:trPr>
        <w:tc>
          <w:tcPr>
            <w:tcW w:w="2925" w:type="dxa"/>
            <w:vAlign w:val="center"/>
          </w:tcPr>
          <w:p w:rsidR="005E4477" w:rsidRPr="00B91E0D" w:rsidRDefault="005E4477" w:rsidP="00526D55">
            <w:pPr>
              <w:widowControl/>
              <w:jc w:val="left"/>
              <w:rPr>
                <w:rFonts w:ascii="宋体" w:hAnsi="宋体" w:cs="宋体"/>
                <w:kern w:val="0"/>
                <w:szCs w:val="21"/>
              </w:rPr>
            </w:pPr>
          </w:p>
        </w:tc>
        <w:tc>
          <w:tcPr>
            <w:tcW w:w="138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8</w:t>
            </w:r>
          </w:p>
        </w:tc>
        <w:tc>
          <w:tcPr>
            <w:tcW w:w="2550" w:type="dxa"/>
            <w:vAlign w:val="center"/>
          </w:tcPr>
          <w:p w:rsidR="005E4477" w:rsidRPr="00B91E0D" w:rsidRDefault="005E4477" w:rsidP="00526D55">
            <w:pPr>
              <w:widowControl/>
              <w:jc w:val="right"/>
              <w:rPr>
                <w:rFonts w:ascii="宋体" w:hAnsi="宋体" w:cs="宋体"/>
                <w:kern w:val="0"/>
                <w:szCs w:val="21"/>
              </w:rPr>
            </w:pPr>
          </w:p>
        </w:tc>
        <w:tc>
          <w:tcPr>
            <w:tcW w:w="3200"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八、社会保障和就业支出</w:t>
            </w:r>
          </w:p>
        </w:tc>
        <w:tc>
          <w:tcPr>
            <w:tcW w:w="136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33</w:t>
            </w:r>
          </w:p>
        </w:tc>
        <w:tc>
          <w:tcPr>
            <w:tcW w:w="2748"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7696068.59</w:t>
            </w:r>
          </w:p>
        </w:tc>
      </w:tr>
      <w:tr w:rsidR="005E4477" w:rsidRPr="00B91E0D" w:rsidTr="00526D55">
        <w:trPr>
          <w:cantSplit/>
          <w:trHeight w:val="431"/>
        </w:trPr>
        <w:tc>
          <w:tcPr>
            <w:tcW w:w="2925" w:type="dxa"/>
            <w:vAlign w:val="center"/>
          </w:tcPr>
          <w:p w:rsidR="005E4477" w:rsidRPr="00B91E0D" w:rsidRDefault="005E4477" w:rsidP="00526D55">
            <w:pPr>
              <w:widowControl/>
              <w:jc w:val="left"/>
              <w:rPr>
                <w:rFonts w:ascii="宋体" w:hAnsi="宋体" w:cs="宋体"/>
                <w:kern w:val="0"/>
                <w:szCs w:val="21"/>
              </w:rPr>
            </w:pPr>
          </w:p>
        </w:tc>
        <w:tc>
          <w:tcPr>
            <w:tcW w:w="138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9</w:t>
            </w:r>
          </w:p>
        </w:tc>
        <w:tc>
          <w:tcPr>
            <w:tcW w:w="2550" w:type="dxa"/>
            <w:vAlign w:val="center"/>
          </w:tcPr>
          <w:p w:rsidR="005E4477" w:rsidRPr="00B91E0D" w:rsidRDefault="005E4477" w:rsidP="00526D55">
            <w:pPr>
              <w:widowControl/>
              <w:jc w:val="right"/>
              <w:rPr>
                <w:rFonts w:ascii="宋体" w:hAnsi="宋体" w:cs="宋体"/>
                <w:kern w:val="0"/>
                <w:szCs w:val="21"/>
              </w:rPr>
            </w:pPr>
          </w:p>
        </w:tc>
        <w:tc>
          <w:tcPr>
            <w:tcW w:w="3200"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九、医疗卫生与计划生育支出</w:t>
            </w:r>
          </w:p>
        </w:tc>
        <w:tc>
          <w:tcPr>
            <w:tcW w:w="136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34</w:t>
            </w:r>
          </w:p>
        </w:tc>
        <w:tc>
          <w:tcPr>
            <w:tcW w:w="2748"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846944.63</w:t>
            </w:r>
          </w:p>
        </w:tc>
      </w:tr>
      <w:tr w:rsidR="005E4477" w:rsidRPr="00B91E0D" w:rsidTr="00526D55">
        <w:trPr>
          <w:cantSplit/>
          <w:trHeight w:val="431"/>
        </w:trPr>
        <w:tc>
          <w:tcPr>
            <w:tcW w:w="2925" w:type="dxa"/>
            <w:vAlign w:val="center"/>
          </w:tcPr>
          <w:p w:rsidR="005E4477" w:rsidRPr="00B91E0D" w:rsidRDefault="005E4477" w:rsidP="00526D55">
            <w:pPr>
              <w:widowControl/>
              <w:jc w:val="left"/>
              <w:rPr>
                <w:rFonts w:ascii="宋体" w:hAnsi="宋体" w:cs="宋体"/>
                <w:kern w:val="0"/>
                <w:szCs w:val="21"/>
              </w:rPr>
            </w:pPr>
          </w:p>
        </w:tc>
        <w:tc>
          <w:tcPr>
            <w:tcW w:w="138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10</w:t>
            </w:r>
          </w:p>
        </w:tc>
        <w:tc>
          <w:tcPr>
            <w:tcW w:w="2550" w:type="dxa"/>
            <w:vAlign w:val="center"/>
          </w:tcPr>
          <w:p w:rsidR="005E4477" w:rsidRPr="00B91E0D" w:rsidRDefault="005E4477" w:rsidP="00526D55">
            <w:pPr>
              <w:widowControl/>
              <w:jc w:val="right"/>
              <w:rPr>
                <w:rFonts w:ascii="宋体" w:hAnsi="宋体" w:cs="宋体"/>
                <w:kern w:val="0"/>
                <w:szCs w:val="21"/>
              </w:rPr>
            </w:pPr>
          </w:p>
        </w:tc>
        <w:tc>
          <w:tcPr>
            <w:tcW w:w="3200"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十、节能环保支出</w:t>
            </w:r>
          </w:p>
        </w:tc>
        <w:tc>
          <w:tcPr>
            <w:tcW w:w="136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35</w:t>
            </w:r>
          </w:p>
        </w:tc>
        <w:tc>
          <w:tcPr>
            <w:tcW w:w="2748"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526D55">
        <w:trPr>
          <w:cantSplit/>
          <w:trHeight w:val="431"/>
        </w:trPr>
        <w:tc>
          <w:tcPr>
            <w:tcW w:w="2925" w:type="dxa"/>
            <w:vAlign w:val="center"/>
          </w:tcPr>
          <w:p w:rsidR="005E4477" w:rsidRPr="00B91E0D" w:rsidRDefault="005E4477" w:rsidP="00526D55">
            <w:pPr>
              <w:widowControl/>
              <w:jc w:val="left"/>
              <w:rPr>
                <w:rFonts w:ascii="宋体" w:hAnsi="宋体" w:cs="宋体"/>
                <w:kern w:val="0"/>
                <w:szCs w:val="21"/>
              </w:rPr>
            </w:pPr>
          </w:p>
        </w:tc>
        <w:tc>
          <w:tcPr>
            <w:tcW w:w="138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11</w:t>
            </w:r>
          </w:p>
        </w:tc>
        <w:tc>
          <w:tcPr>
            <w:tcW w:w="2550" w:type="dxa"/>
            <w:vAlign w:val="center"/>
          </w:tcPr>
          <w:p w:rsidR="005E4477" w:rsidRPr="00B91E0D" w:rsidRDefault="005E4477" w:rsidP="00526D55">
            <w:pPr>
              <w:widowControl/>
              <w:jc w:val="right"/>
              <w:rPr>
                <w:rFonts w:ascii="宋体" w:hAnsi="宋体" w:cs="宋体"/>
                <w:kern w:val="0"/>
                <w:szCs w:val="21"/>
              </w:rPr>
            </w:pPr>
          </w:p>
        </w:tc>
        <w:tc>
          <w:tcPr>
            <w:tcW w:w="3200"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十一、城乡社区支出</w:t>
            </w:r>
          </w:p>
        </w:tc>
        <w:tc>
          <w:tcPr>
            <w:tcW w:w="136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36</w:t>
            </w:r>
          </w:p>
        </w:tc>
        <w:tc>
          <w:tcPr>
            <w:tcW w:w="2748"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1514014.28</w:t>
            </w:r>
          </w:p>
        </w:tc>
      </w:tr>
      <w:tr w:rsidR="005E4477" w:rsidRPr="00B91E0D" w:rsidTr="00526D55">
        <w:trPr>
          <w:cantSplit/>
          <w:trHeight w:val="431"/>
        </w:trPr>
        <w:tc>
          <w:tcPr>
            <w:tcW w:w="2925" w:type="dxa"/>
            <w:vAlign w:val="center"/>
          </w:tcPr>
          <w:p w:rsidR="005E4477" w:rsidRPr="00B91E0D" w:rsidRDefault="005E4477" w:rsidP="00526D55">
            <w:pPr>
              <w:widowControl/>
              <w:jc w:val="left"/>
              <w:rPr>
                <w:rFonts w:ascii="宋体" w:hAnsi="宋体" w:cs="宋体"/>
                <w:kern w:val="0"/>
                <w:szCs w:val="21"/>
              </w:rPr>
            </w:pPr>
          </w:p>
        </w:tc>
        <w:tc>
          <w:tcPr>
            <w:tcW w:w="138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12</w:t>
            </w:r>
          </w:p>
        </w:tc>
        <w:tc>
          <w:tcPr>
            <w:tcW w:w="2550" w:type="dxa"/>
            <w:vAlign w:val="center"/>
          </w:tcPr>
          <w:p w:rsidR="005E4477" w:rsidRPr="00B91E0D" w:rsidRDefault="005E4477" w:rsidP="00526D55">
            <w:pPr>
              <w:widowControl/>
              <w:jc w:val="right"/>
              <w:rPr>
                <w:rFonts w:ascii="宋体" w:hAnsi="宋体" w:cs="宋体"/>
                <w:kern w:val="0"/>
                <w:szCs w:val="21"/>
              </w:rPr>
            </w:pPr>
          </w:p>
        </w:tc>
        <w:tc>
          <w:tcPr>
            <w:tcW w:w="3200"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十二、农林水支出</w:t>
            </w:r>
          </w:p>
        </w:tc>
        <w:tc>
          <w:tcPr>
            <w:tcW w:w="136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37</w:t>
            </w:r>
          </w:p>
        </w:tc>
        <w:tc>
          <w:tcPr>
            <w:tcW w:w="2748"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13216938.24</w:t>
            </w:r>
          </w:p>
        </w:tc>
      </w:tr>
      <w:tr w:rsidR="005E4477" w:rsidRPr="00B91E0D" w:rsidTr="00526D55">
        <w:trPr>
          <w:cantSplit/>
          <w:trHeight w:val="431"/>
        </w:trPr>
        <w:tc>
          <w:tcPr>
            <w:tcW w:w="2925" w:type="dxa"/>
            <w:vAlign w:val="center"/>
          </w:tcPr>
          <w:p w:rsidR="005E4477" w:rsidRPr="00B91E0D" w:rsidRDefault="005E4477" w:rsidP="00526D55">
            <w:pPr>
              <w:widowControl/>
              <w:jc w:val="left"/>
              <w:rPr>
                <w:rFonts w:ascii="宋体" w:hAnsi="宋体" w:cs="宋体"/>
                <w:kern w:val="0"/>
                <w:szCs w:val="21"/>
              </w:rPr>
            </w:pPr>
          </w:p>
        </w:tc>
        <w:tc>
          <w:tcPr>
            <w:tcW w:w="138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13</w:t>
            </w:r>
          </w:p>
        </w:tc>
        <w:tc>
          <w:tcPr>
            <w:tcW w:w="2550" w:type="dxa"/>
            <w:vAlign w:val="center"/>
          </w:tcPr>
          <w:p w:rsidR="005E4477" w:rsidRPr="00B91E0D" w:rsidRDefault="005E4477" w:rsidP="00526D55">
            <w:pPr>
              <w:widowControl/>
              <w:jc w:val="right"/>
              <w:rPr>
                <w:rFonts w:ascii="宋体" w:hAnsi="宋体" w:cs="宋体"/>
                <w:kern w:val="0"/>
                <w:szCs w:val="21"/>
              </w:rPr>
            </w:pPr>
          </w:p>
        </w:tc>
        <w:tc>
          <w:tcPr>
            <w:tcW w:w="3200"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十三、交通运输支出</w:t>
            </w:r>
          </w:p>
        </w:tc>
        <w:tc>
          <w:tcPr>
            <w:tcW w:w="136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38</w:t>
            </w:r>
          </w:p>
        </w:tc>
        <w:tc>
          <w:tcPr>
            <w:tcW w:w="2748"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526D55">
        <w:trPr>
          <w:cantSplit/>
          <w:trHeight w:val="431"/>
        </w:trPr>
        <w:tc>
          <w:tcPr>
            <w:tcW w:w="2925" w:type="dxa"/>
            <w:vAlign w:val="center"/>
          </w:tcPr>
          <w:p w:rsidR="005E4477" w:rsidRPr="00B91E0D" w:rsidRDefault="005E4477" w:rsidP="00526D55">
            <w:pPr>
              <w:widowControl/>
              <w:jc w:val="left"/>
              <w:rPr>
                <w:rFonts w:ascii="宋体" w:hAnsi="宋体" w:cs="宋体"/>
                <w:kern w:val="0"/>
                <w:szCs w:val="21"/>
              </w:rPr>
            </w:pPr>
          </w:p>
        </w:tc>
        <w:tc>
          <w:tcPr>
            <w:tcW w:w="138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14</w:t>
            </w:r>
          </w:p>
        </w:tc>
        <w:tc>
          <w:tcPr>
            <w:tcW w:w="2550" w:type="dxa"/>
            <w:vAlign w:val="center"/>
          </w:tcPr>
          <w:p w:rsidR="005E4477" w:rsidRPr="00B91E0D" w:rsidRDefault="005E4477" w:rsidP="00526D55">
            <w:pPr>
              <w:widowControl/>
              <w:jc w:val="right"/>
              <w:rPr>
                <w:rFonts w:ascii="宋体" w:hAnsi="宋体" w:cs="宋体"/>
                <w:kern w:val="0"/>
                <w:szCs w:val="21"/>
              </w:rPr>
            </w:pPr>
          </w:p>
        </w:tc>
        <w:tc>
          <w:tcPr>
            <w:tcW w:w="3200"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十四、资源勘探信息等支出</w:t>
            </w:r>
          </w:p>
        </w:tc>
        <w:tc>
          <w:tcPr>
            <w:tcW w:w="136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39</w:t>
            </w:r>
          </w:p>
        </w:tc>
        <w:tc>
          <w:tcPr>
            <w:tcW w:w="2748"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526D55">
        <w:trPr>
          <w:cantSplit/>
          <w:trHeight w:val="431"/>
        </w:trPr>
        <w:tc>
          <w:tcPr>
            <w:tcW w:w="2925" w:type="dxa"/>
            <w:vAlign w:val="center"/>
          </w:tcPr>
          <w:p w:rsidR="005E4477" w:rsidRPr="00B91E0D" w:rsidRDefault="005E4477" w:rsidP="00526D55">
            <w:pPr>
              <w:widowControl/>
              <w:jc w:val="left"/>
              <w:rPr>
                <w:rFonts w:ascii="宋体" w:hAnsi="宋体" w:cs="宋体"/>
                <w:kern w:val="0"/>
                <w:szCs w:val="21"/>
              </w:rPr>
            </w:pPr>
          </w:p>
        </w:tc>
        <w:tc>
          <w:tcPr>
            <w:tcW w:w="138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15</w:t>
            </w:r>
          </w:p>
        </w:tc>
        <w:tc>
          <w:tcPr>
            <w:tcW w:w="2550" w:type="dxa"/>
            <w:vAlign w:val="center"/>
          </w:tcPr>
          <w:p w:rsidR="005E4477" w:rsidRPr="00B91E0D" w:rsidRDefault="005E4477" w:rsidP="00526D55">
            <w:pPr>
              <w:widowControl/>
              <w:jc w:val="right"/>
              <w:rPr>
                <w:rFonts w:ascii="宋体" w:hAnsi="宋体" w:cs="宋体"/>
                <w:kern w:val="0"/>
                <w:szCs w:val="21"/>
              </w:rPr>
            </w:pPr>
          </w:p>
        </w:tc>
        <w:tc>
          <w:tcPr>
            <w:tcW w:w="3200"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十五、商业服务业等支出</w:t>
            </w:r>
          </w:p>
        </w:tc>
        <w:tc>
          <w:tcPr>
            <w:tcW w:w="136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40</w:t>
            </w:r>
          </w:p>
        </w:tc>
        <w:tc>
          <w:tcPr>
            <w:tcW w:w="2748"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526D55">
        <w:trPr>
          <w:cantSplit/>
          <w:trHeight w:val="431"/>
        </w:trPr>
        <w:tc>
          <w:tcPr>
            <w:tcW w:w="2925" w:type="dxa"/>
            <w:vAlign w:val="center"/>
          </w:tcPr>
          <w:p w:rsidR="005E4477" w:rsidRPr="00B91E0D" w:rsidRDefault="005E4477" w:rsidP="00526D55">
            <w:pPr>
              <w:widowControl/>
              <w:jc w:val="left"/>
              <w:rPr>
                <w:rFonts w:ascii="宋体" w:hAnsi="宋体" w:cs="宋体"/>
                <w:kern w:val="0"/>
                <w:szCs w:val="21"/>
              </w:rPr>
            </w:pPr>
          </w:p>
        </w:tc>
        <w:tc>
          <w:tcPr>
            <w:tcW w:w="138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16</w:t>
            </w:r>
          </w:p>
        </w:tc>
        <w:tc>
          <w:tcPr>
            <w:tcW w:w="2550" w:type="dxa"/>
            <w:vAlign w:val="center"/>
          </w:tcPr>
          <w:p w:rsidR="005E4477" w:rsidRPr="00B91E0D" w:rsidRDefault="005E4477" w:rsidP="00526D55">
            <w:pPr>
              <w:widowControl/>
              <w:jc w:val="right"/>
              <w:rPr>
                <w:rFonts w:ascii="宋体" w:hAnsi="宋体" w:cs="宋体"/>
                <w:kern w:val="0"/>
                <w:szCs w:val="21"/>
              </w:rPr>
            </w:pPr>
          </w:p>
        </w:tc>
        <w:tc>
          <w:tcPr>
            <w:tcW w:w="3200"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十六、金融支出</w:t>
            </w:r>
          </w:p>
        </w:tc>
        <w:tc>
          <w:tcPr>
            <w:tcW w:w="136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41</w:t>
            </w:r>
          </w:p>
        </w:tc>
        <w:tc>
          <w:tcPr>
            <w:tcW w:w="2748"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526D55">
        <w:trPr>
          <w:cantSplit/>
          <w:trHeight w:val="431"/>
        </w:trPr>
        <w:tc>
          <w:tcPr>
            <w:tcW w:w="2925" w:type="dxa"/>
            <w:vAlign w:val="center"/>
          </w:tcPr>
          <w:p w:rsidR="005E4477" w:rsidRPr="00B91E0D" w:rsidRDefault="005E4477" w:rsidP="00526D55">
            <w:pPr>
              <w:widowControl/>
              <w:jc w:val="left"/>
              <w:rPr>
                <w:rFonts w:ascii="宋体" w:hAnsi="宋体" w:cs="宋体"/>
                <w:kern w:val="0"/>
                <w:szCs w:val="21"/>
              </w:rPr>
            </w:pPr>
          </w:p>
        </w:tc>
        <w:tc>
          <w:tcPr>
            <w:tcW w:w="138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17</w:t>
            </w:r>
          </w:p>
        </w:tc>
        <w:tc>
          <w:tcPr>
            <w:tcW w:w="2550" w:type="dxa"/>
            <w:vAlign w:val="center"/>
          </w:tcPr>
          <w:p w:rsidR="005E4477" w:rsidRPr="00B91E0D" w:rsidRDefault="005E4477" w:rsidP="00526D55">
            <w:pPr>
              <w:widowControl/>
              <w:jc w:val="right"/>
              <w:rPr>
                <w:rFonts w:ascii="宋体" w:hAnsi="宋体" w:cs="宋体"/>
                <w:kern w:val="0"/>
                <w:szCs w:val="21"/>
              </w:rPr>
            </w:pPr>
          </w:p>
        </w:tc>
        <w:tc>
          <w:tcPr>
            <w:tcW w:w="3200"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szCs w:val="21"/>
              </w:rPr>
              <w:t>十七、援助其他地区支出</w:t>
            </w:r>
          </w:p>
        </w:tc>
        <w:tc>
          <w:tcPr>
            <w:tcW w:w="136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42</w:t>
            </w:r>
          </w:p>
        </w:tc>
        <w:tc>
          <w:tcPr>
            <w:tcW w:w="2748"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526D55">
        <w:trPr>
          <w:cantSplit/>
          <w:trHeight w:val="431"/>
        </w:trPr>
        <w:tc>
          <w:tcPr>
            <w:tcW w:w="2925" w:type="dxa"/>
            <w:vAlign w:val="center"/>
          </w:tcPr>
          <w:p w:rsidR="005E4477" w:rsidRPr="00B91E0D" w:rsidRDefault="005E4477" w:rsidP="00526D55">
            <w:pPr>
              <w:widowControl/>
              <w:jc w:val="left"/>
              <w:rPr>
                <w:rFonts w:ascii="宋体" w:hAnsi="宋体" w:cs="宋体"/>
                <w:kern w:val="0"/>
                <w:szCs w:val="21"/>
              </w:rPr>
            </w:pPr>
          </w:p>
        </w:tc>
        <w:tc>
          <w:tcPr>
            <w:tcW w:w="138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18</w:t>
            </w:r>
          </w:p>
        </w:tc>
        <w:tc>
          <w:tcPr>
            <w:tcW w:w="2550" w:type="dxa"/>
            <w:vAlign w:val="center"/>
          </w:tcPr>
          <w:p w:rsidR="005E4477" w:rsidRPr="00B91E0D" w:rsidRDefault="005E4477" w:rsidP="00526D55">
            <w:pPr>
              <w:widowControl/>
              <w:jc w:val="right"/>
              <w:rPr>
                <w:rFonts w:ascii="宋体" w:hAnsi="宋体" w:cs="宋体"/>
                <w:kern w:val="0"/>
                <w:szCs w:val="21"/>
              </w:rPr>
            </w:pPr>
          </w:p>
        </w:tc>
        <w:tc>
          <w:tcPr>
            <w:tcW w:w="3200"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szCs w:val="21"/>
              </w:rPr>
              <w:t>十八、国土海洋气象等支出</w:t>
            </w:r>
          </w:p>
        </w:tc>
        <w:tc>
          <w:tcPr>
            <w:tcW w:w="136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43</w:t>
            </w:r>
          </w:p>
        </w:tc>
        <w:tc>
          <w:tcPr>
            <w:tcW w:w="2748"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526D55">
        <w:trPr>
          <w:cantSplit/>
          <w:trHeight w:val="431"/>
        </w:trPr>
        <w:tc>
          <w:tcPr>
            <w:tcW w:w="2925" w:type="dxa"/>
            <w:vAlign w:val="center"/>
          </w:tcPr>
          <w:p w:rsidR="005E4477" w:rsidRPr="00B91E0D" w:rsidRDefault="005E4477" w:rsidP="00526D55">
            <w:pPr>
              <w:widowControl/>
              <w:jc w:val="left"/>
              <w:rPr>
                <w:rFonts w:ascii="宋体" w:hAnsi="宋体" w:cs="宋体"/>
                <w:kern w:val="0"/>
                <w:szCs w:val="21"/>
              </w:rPr>
            </w:pPr>
          </w:p>
        </w:tc>
        <w:tc>
          <w:tcPr>
            <w:tcW w:w="138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19</w:t>
            </w:r>
          </w:p>
        </w:tc>
        <w:tc>
          <w:tcPr>
            <w:tcW w:w="2550" w:type="dxa"/>
            <w:vAlign w:val="center"/>
          </w:tcPr>
          <w:p w:rsidR="005E4477" w:rsidRPr="00B91E0D" w:rsidRDefault="005E4477" w:rsidP="00526D55">
            <w:pPr>
              <w:widowControl/>
              <w:jc w:val="right"/>
              <w:rPr>
                <w:rFonts w:ascii="宋体" w:hAnsi="宋体" w:cs="宋体"/>
                <w:kern w:val="0"/>
                <w:szCs w:val="21"/>
              </w:rPr>
            </w:pPr>
          </w:p>
        </w:tc>
        <w:tc>
          <w:tcPr>
            <w:tcW w:w="3200"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szCs w:val="21"/>
              </w:rPr>
              <w:t>十九、住房保障支出</w:t>
            </w:r>
          </w:p>
        </w:tc>
        <w:tc>
          <w:tcPr>
            <w:tcW w:w="136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44</w:t>
            </w:r>
          </w:p>
        </w:tc>
        <w:tc>
          <w:tcPr>
            <w:tcW w:w="2748"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526D55">
        <w:trPr>
          <w:cantSplit/>
          <w:trHeight w:val="431"/>
        </w:trPr>
        <w:tc>
          <w:tcPr>
            <w:tcW w:w="2925" w:type="dxa"/>
            <w:vAlign w:val="center"/>
          </w:tcPr>
          <w:p w:rsidR="005E4477" w:rsidRPr="00B91E0D" w:rsidRDefault="005E4477" w:rsidP="00526D55">
            <w:pPr>
              <w:widowControl/>
              <w:jc w:val="left"/>
              <w:rPr>
                <w:rFonts w:ascii="宋体" w:hAnsi="宋体" w:cs="宋体"/>
                <w:kern w:val="0"/>
                <w:szCs w:val="21"/>
              </w:rPr>
            </w:pPr>
          </w:p>
        </w:tc>
        <w:tc>
          <w:tcPr>
            <w:tcW w:w="138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20</w:t>
            </w:r>
          </w:p>
        </w:tc>
        <w:tc>
          <w:tcPr>
            <w:tcW w:w="2550" w:type="dxa"/>
            <w:vAlign w:val="center"/>
          </w:tcPr>
          <w:p w:rsidR="005E4477" w:rsidRPr="00B91E0D" w:rsidRDefault="005E4477" w:rsidP="00526D55">
            <w:pPr>
              <w:widowControl/>
              <w:jc w:val="right"/>
              <w:rPr>
                <w:rFonts w:ascii="宋体" w:hAnsi="宋体" w:cs="宋体"/>
                <w:kern w:val="0"/>
                <w:szCs w:val="21"/>
              </w:rPr>
            </w:pPr>
          </w:p>
        </w:tc>
        <w:tc>
          <w:tcPr>
            <w:tcW w:w="3200"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szCs w:val="21"/>
              </w:rPr>
              <w:t>二十、粮油物资储备支出</w:t>
            </w:r>
          </w:p>
        </w:tc>
        <w:tc>
          <w:tcPr>
            <w:tcW w:w="136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45</w:t>
            </w:r>
          </w:p>
        </w:tc>
        <w:tc>
          <w:tcPr>
            <w:tcW w:w="2748"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526D55">
        <w:trPr>
          <w:cantSplit/>
          <w:trHeight w:val="431"/>
        </w:trPr>
        <w:tc>
          <w:tcPr>
            <w:tcW w:w="2925" w:type="dxa"/>
            <w:vAlign w:val="center"/>
          </w:tcPr>
          <w:p w:rsidR="005E4477" w:rsidRPr="00B91E0D" w:rsidRDefault="005E4477" w:rsidP="00526D55">
            <w:pPr>
              <w:widowControl/>
              <w:jc w:val="left"/>
              <w:rPr>
                <w:rFonts w:ascii="宋体" w:hAnsi="宋体" w:cs="宋体"/>
                <w:kern w:val="0"/>
                <w:szCs w:val="21"/>
              </w:rPr>
            </w:pPr>
          </w:p>
        </w:tc>
        <w:tc>
          <w:tcPr>
            <w:tcW w:w="138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21</w:t>
            </w:r>
          </w:p>
        </w:tc>
        <w:tc>
          <w:tcPr>
            <w:tcW w:w="2550" w:type="dxa"/>
            <w:vAlign w:val="center"/>
          </w:tcPr>
          <w:p w:rsidR="005E4477" w:rsidRPr="00B91E0D" w:rsidRDefault="005E4477" w:rsidP="00526D55">
            <w:pPr>
              <w:widowControl/>
              <w:jc w:val="right"/>
              <w:rPr>
                <w:rFonts w:ascii="宋体" w:hAnsi="宋体" w:cs="宋体"/>
                <w:kern w:val="0"/>
                <w:szCs w:val="21"/>
              </w:rPr>
            </w:pPr>
          </w:p>
        </w:tc>
        <w:tc>
          <w:tcPr>
            <w:tcW w:w="3200"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szCs w:val="21"/>
              </w:rPr>
              <w:t>二十一、其他支出</w:t>
            </w:r>
          </w:p>
        </w:tc>
        <w:tc>
          <w:tcPr>
            <w:tcW w:w="136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46</w:t>
            </w:r>
          </w:p>
        </w:tc>
        <w:tc>
          <w:tcPr>
            <w:tcW w:w="2748"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526D55">
        <w:trPr>
          <w:cantSplit/>
          <w:trHeight w:val="431"/>
        </w:trPr>
        <w:tc>
          <w:tcPr>
            <w:tcW w:w="2925"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b/>
                <w:bCs/>
                <w:kern w:val="0"/>
                <w:szCs w:val="21"/>
              </w:rPr>
              <w:t>本年收入合计</w:t>
            </w:r>
          </w:p>
        </w:tc>
        <w:tc>
          <w:tcPr>
            <w:tcW w:w="138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22</w:t>
            </w:r>
          </w:p>
        </w:tc>
        <w:tc>
          <w:tcPr>
            <w:tcW w:w="2550"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77497778.24</w:t>
            </w:r>
          </w:p>
        </w:tc>
        <w:tc>
          <w:tcPr>
            <w:tcW w:w="3200"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b/>
                <w:bCs/>
                <w:kern w:val="0"/>
                <w:szCs w:val="21"/>
              </w:rPr>
              <w:t>本年支出合计</w:t>
            </w:r>
          </w:p>
        </w:tc>
        <w:tc>
          <w:tcPr>
            <w:tcW w:w="136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47</w:t>
            </w:r>
          </w:p>
        </w:tc>
        <w:tc>
          <w:tcPr>
            <w:tcW w:w="2748"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75194631.38</w:t>
            </w:r>
          </w:p>
        </w:tc>
      </w:tr>
      <w:tr w:rsidR="005E4477" w:rsidRPr="00B91E0D" w:rsidTr="00526D55">
        <w:trPr>
          <w:cantSplit/>
          <w:trHeight w:val="431"/>
        </w:trPr>
        <w:tc>
          <w:tcPr>
            <w:tcW w:w="2925"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用事业基金弥补收支差额</w:t>
            </w:r>
          </w:p>
        </w:tc>
        <w:tc>
          <w:tcPr>
            <w:tcW w:w="138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23</w:t>
            </w:r>
          </w:p>
        </w:tc>
        <w:tc>
          <w:tcPr>
            <w:tcW w:w="2550" w:type="dxa"/>
            <w:vAlign w:val="center"/>
          </w:tcPr>
          <w:p w:rsidR="005E4477" w:rsidRPr="00B91E0D" w:rsidRDefault="005E4477" w:rsidP="00526D55">
            <w:pPr>
              <w:widowControl/>
              <w:jc w:val="right"/>
              <w:rPr>
                <w:rFonts w:ascii="宋体" w:hAnsi="宋体" w:cs="宋体"/>
                <w:kern w:val="0"/>
                <w:szCs w:val="21"/>
              </w:rPr>
            </w:pPr>
          </w:p>
        </w:tc>
        <w:tc>
          <w:tcPr>
            <w:tcW w:w="3200"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结余分配</w:t>
            </w:r>
          </w:p>
        </w:tc>
        <w:tc>
          <w:tcPr>
            <w:tcW w:w="136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48</w:t>
            </w:r>
          </w:p>
        </w:tc>
        <w:tc>
          <w:tcPr>
            <w:tcW w:w="2748"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689740.66</w:t>
            </w:r>
          </w:p>
        </w:tc>
      </w:tr>
      <w:tr w:rsidR="005E4477" w:rsidRPr="00B91E0D" w:rsidTr="00526D55">
        <w:trPr>
          <w:cantSplit/>
          <w:trHeight w:val="431"/>
        </w:trPr>
        <w:tc>
          <w:tcPr>
            <w:tcW w:w="2925"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lastRenderedPageBreak/>
              <w:t>年初结转和结余</w:t>
            </w:r>
          </w:p>
        </w:tc>
        <w:tc>
          <w:tcPr>
            <w:tcW w:w="138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24</w:t>
            </w:r>
          </w:p>
        </w:tc>
        <w:tc>
          <w:tcPr>
            <w:tcW w:w="2550"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19826621.93</w:t>
            </w:r>
          </w:p>
        </w:tc>
        <w:tc>
          <w:tcPr>
            <w:tcW w:w="3200"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年末结转和结余</w:t>
            </w:r>
          </w:p>
        </w:tc>
        <w:tc>
          <w:tcPr>
            <w:tcW w:w="136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49</w:t>
            </w:r>
          </w:p>
        </w:tc>
        <w:tc>
          <w:tcPr>
            <w:tcW w:w="2748"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21440028.13</w:t>
            </w:r>
          </w:p>
        </w:tc>
      </w:tr>
      <w:tr w:rsidR="005E4477" w:rsidRPr="00B91E0D" w:rsidTr="00526D55">
        <w:trPr>
          <w:cantSplit/>
          <w:trHeight w:val="431"/>
        </w:trPr>
        <w:tc>
          <w:tcPr>
            <w:tcW w:w="2925"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b/>
                <w:bCs/>
                <w:kern w:val="0"/>
                <w:szCs w:val="21"/>
              </w:rPr>
              <w:t>总计</w:t>
            </w:r>
          </w:p>
        </w:tc>
        <w:tc>
          <w:tcPr>
            <w:tcW w:w="138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25</w:t>
            </w:r>
          </w:p>
        </w:tc>
        <w:tc>
          <w:tcPr>
            <w:tcW w:w="2550"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97324400.17</w:t>
            </w:r>
          </w:p>
        </w:tc>
        <w:tc>
          <w:tcPr>
            <w:tcW w:w="3200"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b/>
                <w:bCs/>
                <w:kern w:val="0"/>
                <w:szCs w:val="21"/>
              </w:rPr>
              <w:t>总计</w:t>
            </w:r>
          </w:p>
        </w:tc>
        <w:tc>
          <w:tcPr>
            <w:tcW w:w="136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50</w:t>
            </w:r>
          </w:p>
        </w:tc>
        <w:tc>
          <w:tcPr>
            <w:tcW w:w="2748"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97324400.17</w:t>
            </w:r>
          </w:p>
        </w:tc>
      </w:tr>
    </w:tbl>
    <w:bookmarkEnd w:id="2"/>
    <w:p w:rsidR="005E4477" w:rsidRPr="00B91E0D" w:rsidRDefault="005E4477" w:rsidP="005E4477">
      <w:pPr>
        <w:spacing w:line="288" w:lineRule="auto"/>
        <w:ind w:firstLineChars="200" w:firstLine="420"/>
        <w:rPr>
          <w:rFonts w:ascii="宋体" w:hAnsi="宋体" w:cs="宋体"/>
          <w:sz w:val="28"/>
          <w:szCs w:val="28"/>
        </w:rPr>
      </w:pPr>
      <w:r w:rsidRPr="00B91E0D">
        <w:rPr>
          <w:rFonts w:ascii="宋体" w:hAnsi="宋体" w:cs="宋体" w:hint="eastAsia"/>
          <w:szCs w:val="21"/>
        </w:rPr>
        <w:t>注：本表反映部门本年度的总收支和年末结转情况。</w:t>
      </w:r>
    </w:p>
    <w:p w:rsidR="005E4477" w:rsidRPr="00B91E0D" w:rsidRDefault="005E4477" w:rsidP="005E4477">
      <w:pPr>
        <w:spacing w:line="288" w:lineRule="auto"/>
        <w:ind w:firstLineChars="200" w:firstLine="420"/>
        <w:rPr>
          <w:rFonts w:ascii="宋体" w:hAnsi="宋体" w:cs="宋体"/>
        </w:rPr>
      </w:pPr>
      <w:r w:rsidRPr="00B91E0D">
        <w:rPr>
          <w:rFonts w:ascii="宋体" w:hAnsi="宋体" w:cs="宋体" w:hint="eastAsia"/>
        </w:rPr>
        <w:br w:type="page"/>
      </w:r>
    </w:p>
    <w:p w:rsidR="005E4477" w:rsidRPr="00B91E0D" w:rsidRDefault="005E4477" w:rsidP="005E4477">
      <w:pPr>
        <w:spacing w:line="288" w:lineRule="auto"/>
        <w:ind w:firstLineChars="200" w:firstLine="420"/>
        <w:rPr>
          <w:rFonts w:ascii="宋体" w:hAnsi="宋体" w:cs="宋体"/>
        </w:rPr>
      </w:pPr>
    </w:p>
    <w:p w:rsidR="005E4477" w:rsidRPr="00B91E0D" w:rsidRDefault="005E4477" w:rsidP="005E4477">
      <w:pPr>
        <w:rPr>
          <w:rFonts w:ascii="宋体" w:hAnsi="宋体" w:cs="宋体"/>
        </w:rPr>
      </w:pPr>
      <w:bookmarkStart w:id="3" w:name="PO_part2Table2"/>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9"/>
        <w:gridCol w:w="2050"/>
        <w:gridCol w:w="1468"/>
        <w:gridCol w:w="1576"/>
        <w:gridCol w:w="1576"/>
        <w:gridCol w:w="1576"/>
        <w:gridCol w:w="1576"/>
        <w:gridCol w:w="1576"/>
        <w:gridCol w:w="1568"/>
      </w:tblGrid>
      <w:tr w:rsidR="005E4477" w:rsidRPr="00B91E0D" w:rsidTr="0017532D">
        <w:trPr>
          <w:cantSplit/>
          <w:trHeight w:val="431"/>
          <w:tblHeader/>
        </w:trPr>
        <w:tc>
          <w:tcPr>
            <w:tcW w:w="14175" w:type="dxa"/>
            <w:gridSpan w:val="9"/>
            <w:tcBorders>
              <w:top w:val="nil"/>
              <w:left w:val="nil"/>
              <w:bottom w:val="nil"/>
              <w:right w:val="nil"/>
            </w:tcBorders>
          </w:tcPr>
          <w:p w:rsidR="005E4477" w:rsidRPr="00B91E0D" w:rsidRDefault="005E4477" w:rsidP="00526D55">
            <w:pPr>
              <w:jc w:val="right"/>
              <w:rPr>
                <w:rFonts w:ascii="宋体" w:hAnsi="宋体" w:cs="宋体"/>
              </w:rPr>
            </w:pPr>
            <w:r w:rsidRPr="00B91E0D">
              <w:rPr>
                <w:rFonts w:ascii="宋体" w:hAnsi="宋体" w:cs="宋体" w:hint="eastAsia"/>
                <w:kern w:val="0"/>
                <w:sz w:val="20"/>
                <w:szCs w:val="20"/>
              </w:rPr>
              <w:t>表2</w:t>
            </w:r>
          </w:p>
        </w:tc>
      </w:tr>
      <w:tr w:rsidR="005E4477" w:rsidRPr="00B91E0D" w:rsidTr="0017532D">
        <w:trPr>
          <w:cantSplit/>
          <w:trHeight w:val="431"/>
          <w:tblHeader/>
        </w:trPr>
        <w:tc>
          <w:tcPr>
            <w:tcW w:w="14175" w:type="dxa"/>
            <w:gridSpan w:val="9"/>
            <w:tcBorders>
              <w:top w:val="nil"/>
              <w:left w:val="nil"/>
              <w:bottom w:val="nil"/>
              <w:right w:val="nil"/>
            </w:tcBorders>
          </w:tcPr>
          <w:p w:rsidR="005E4477" w:rsidRPr="00B91E0D" w:rsidRDefault="005E4477" w:rsidP="00526D55">
            <w:pPr>
              <w:jc w:val="center"/>
              <w:rPr>
                <w:rFonts w:ascii="宋体" w:hAnsi="宋体" w:cs="宋体"/>
                <w:b/>
              </w:rPr>
            </w:pPr>
            <w:r w:rsidRPr="00B91E0D">
              <w:rPr>
                <w:rFonts w:ascii="宋体" w:hAnsi="宋体" w:cs="宋体" w:hint="eastAsia"/>
                <w:b/>
                <w:kern w:val="0"/>
                <w:sz w:val="32"/>
                <w:szCs w:val="32"/>
              </w:rPr>
              <w:t>收入决算表</w:t>
            </w:r>
          </w:p>
        </w:tc>
      </w:tr>
      <w:tr w:rsidR="005E4477" w:rsidRPr="00B91E0D" w:rsidTr="0017532D">
        <w:trPr>
          <w:cantSplit/>
          <w:trHeight w:val="431"/>
          <w:tblHeader/>
        </w:trPr>
        <w:tc>
          <w:tcPr>
            <w:tcW w:w="12607" w:type="dxa"/>
            <w:gridSpan w:val="8"/>
            <w:tcBorders>
              <w:top w:val="nil"/>
              <w:left w:val="nil"/>
              <w:bottom w:val="single" w:sz="4" w:space="0" w:color="auto"/>
              <w:right w:val="nil"/>
            </w:tcBorders>
          </w:tcPr>
          <w:p w:rsidR="005E4477" w:rsidRPr="00B91E0D" w:rsidRDefault="005E4477" w:rsidP="005B102C">
            <w:pPr>
              <w:spacing w:line="360" w:lineRule="auto"/>
              <w:rPr>
                <w:rFonts w:ascii="宋体" w:hAnsi="宋体" w:cs="宋体"/>
                <w:sz w:val="28"/>
                <w:szCs w:val="28"/>
              </w:rPr>
            </w:pPr>
            <w:r w:rsidRPr="00B91E0D">
              <w:rPr>
                <w:rFonts w:ascii="宋体" w:hAnsi="宋体" w:cs="宋体" w:hint="eastAsia"/>
                <w:kern w:val="0"/>
                <w:sz w:val="20"/>
                <w:szCs w:val="20"/>
              </w:rPr>
              <w:t>部</w:t>
            </w:r>
            <w:r w:rsidR="005B102C" w:rsidRPr="00B91E0D">
              <w:rPr>
                <w:rFonts w:ascii="宋体" w:hAnsi="宋体" w:cs="宋体" w:hint="eastAsia"/>
                <w:kern w:val="0"/>
                <w:sz w:val="20"/>
                <w:szCs w:val="20"/>
              </w:rPr>
              <w:t>门：广东省农业科学院果树研究所</w:t>
            </w:r>
          </w:p>
        </w:tc>
        <w:tc>
          <w:tcPr>
            <w:tcW w:w="1568" w:type="dxa"/>
            <w:tcBorders>
              <w:top w:val="nil"/>
              <w:left w:val="nil"/>
              <w:bottom w:val="single" w:sz="4" w:space="0" w:color="auto"/>
              <w:right w:val="nil"/>
            </w:tcBorders>
            <w:vAlign w:val="center"/>
          </w:tcPr>
          <w:p w:rsidR="005E4477" w:rsidRPr="00B91E0D" w:rsidRDefault="005E4477" w:rsidP="00526D55">
            <w:pPr>
              <w:jc w:val="right"/>
              <w:rPr>
                <w:rFonts w:ascii="宋体" w:hAnsi="宋体" w:cs="宋体"/>
              </w:rPr>
            </w:pPr>
            <w:r w:rsidRPr="00B91E0D">
              <w:rPr>
                <w:rFonts w:ascii="宋体" w:hAnsi="宋体" w:cs="宋体" w:hint="eastAsia"/>
                <w:kern w:val="0"/>
                <w:sz w:val="20"/>
                <w:szCs w:val="20"/>
              </w:rPr>
              <w:t>单位：万元</w:t>
            </w:r>
          </w:p>
        </w:tc>
      </w:tr>
      <w:tr w:rsidR="005E4477" w:rsidRPr="00B91E0D" w:rsidTr="00DF3527">
        <w:trPr>
          <w:cantSplit/>
          <w:trHeight w:val="431"/>
          <w:tblHeader/>
        </w:trPr>
        <w:tc>
          <w:tcPr>
            <w:tcW w:w="3259" w:type="dxa"/>
            <w:gridSpan w:val="2"/>
            <w:tcBorders>
              <w:top w:val="single" w:sz="4" w:space="0" w:color="auto"/>
              <w:left w:val="single" w:sz="4" w:space="0" w:color="auto"/>
              <w:bottom w:val="single" w:sz="4" w:space="0" w:color="auto"/>
              <w:right w:val="single" w:sz="4" w:space="0" w:color="auto"/>
            </w:tcBorders>
          </w:tcPr>
          <w:p w:rsidR="005E4477" w:rsidRPr="00B91E0D" w:rsidRDefault="005E4477" w:rsidP="00526D55">
            <w:pPr>
              <w:jc w:val="center"/>
              <w:rPr>
                <w:rFonts w:ascii="宋体" w:hAnsi="宋体" w:cs="宋体"/>
                <w:szCs w:val="21"/>
              </w:rPr>
            </w:pPr>
            <w:r w:rsidRPr="00B91E0D">
              <w:rPr>
                <w:rFonts w:ascii="宋体" w:hAnsi="宋体" w:cs="宋体" w:hint="eastAsia"/>
                <w:kern w:val="0"/>
                <w:szCs w:val="21"/>
              </w:rPr>
              <w:t>项    目</w:t>
            </w:r>
          </w:p>
        </w:tc>
        <w:tc>
          <w:tcPr>
            <w:tcW w:w="1468" w:type="dxa"/>
            <w:vMerge w:val="restart"/>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本年收入合计</w:t>
            </w:r>
          </w:p>
        </w:tc>
        <w:tc>
          <w:tcPr>
            <w:tcW w:w="1576" w:type="dxa"/>
            <w:vMerge w:val="restart"/>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财政拨款收入</w:t>
            </w:r>
          </w:p>
        </w:tc>
        <w:tc>
          <w:tcPr>
            <w:tcW w:w="1576" w:type="dxa"/>
            <w:vMerge w:val="restart"/>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jc w:val="center"/>
              <w:rPr>
                <w:rFonts w:ascii="宋体" w:hAnsi="宋体" w:cs="宋体"/>
                <w:szCs w:val="21"/>
              </w:rPr>
            </w:pPr>
            <w:r w:rsidRPr="00B91E0D">
              <w:rPr>
                <w:rFonts w:ascii="宋体" w:hAnsi="宋体" w:cs="宋体" w:hint="eastAsia"/>
                <w:kern w:val="0"/>
                <w:szCs w:val="21"/>
              </w:rPr>
              <w:t>上级补助收入</w:t>
            </w:r>
          </w:p>
        </w:tc>
        <w:tc>
          <w:tcPr>
            <w:tcW w:w="1576" w:type="dxa"/>
            <w:vMerge w:val="restart"/>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事业收入</w:t>
            </w:r>
          </w:p>
        </w:tc>
        <w:tc>
          <w:tcPr>
            <w:tcW w:w="1576" w:type="dxa"/>
            <w:vMerge w:val="restart"/>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经营收入</w:t>
            </w:r>
          </w:p>
        </w:tc>
        <w:tc>
          <w:tcPr>
            <w:tcW w:w="1576" w:type="dxa"/>
            <w:vMerge w:val="restart"/>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附属单位上缴收入</w:t>
            </w:r>
          </w:p>
        </w:tc>
        <w:tc>
          <w:tcPr>
            <w:tcW w:w="1568" w:type="dxa"/>
            <w:vMerge w:val="restart"/>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其他收入</w:t>
            </w:r>
          </w:p>
        </w:tc>
      </w:tr>
      <w:tr w:rsidR="005E4477" w:rsidRPr="00B91E0D" w:rsidTr="00DF3527">
        <w:trPr>
          <w:cantSplit/>
          <w:trHeight w:val="431"/>
          <w:tblHeader/>
        </w:trPr>
        <w:tc>
          <w:tcPr>
            <w:tcW w:w="1209" w:type="dxa"/>
            <w:tcBorders>
              <w:top w:val="single" w:sz="4" w:space="0" w:color="auto"/>
              <w:left w:val="single" w:sz="4" w:space="0" w:color="auto"/>
              <w:bottom w:val="single" w:sz="4" w:space="0" w:color="auto"/>
              <w:right w:val="single" w:sz="4" w:space="0" w:color="auto"/>
            </w:tcBorders>
          </w:tcPr>
          <w:p w:rsidR="005E4477" w:rsidRPr="00B91E0D" w:rsidRDefault="005E4477" w:rsidP="00526D55">
            <w:pPr>
              <w:widowControl/>
              <w:rPr>
                <w:rFonts w:ascii="宋体" w:hAnsi="宋体" w:cs="宋体"/>
                <w:kern w:val="0"/>
                <w:szCs w:val="21"/>
              </w:rPr>
            </w:pPr>
            <w:r w:rsidRPr="00B91E0D">
              <w:rPr>
                <w:rFonts w:ascii="宋体" w:hAnsi="宋体" w:cs="宋体" w:hint="eastAsia"/>
                <w:kern w:val="0"/>
                <w:szCs w:val="21"/>
              </w:rPr>
              <w:t>功能分类</w:t>
            </w:r>
          </w:p>
          <w:p w:rsidR="005E4477" w:rsidRPr="00B91E0D" w:rsidRDefault="005E4477" w:rsidP="00526D55">
            <w:pPr>
              <w:rPr>
                <w:rFonts w:ascii="宋体" w:hAnsi="宋体" w:cs="宋体"/>
                <w:szCs w:val="21"/>
              </w:rPr>
            </w:pPr>
            <w:r w:rsidRPr="00B91E0D">
              <w:rPr>
                <w:rFonts w:ascii="宋体" w:hAnsi="宋体" w:cs="宋体" w:hint="eastAsia"/>
                <w:kern w:val="0"/>
                <w:szCs w:val="21"/>
              </w:rPr>
              <w:t>科目编码</w:t>
            </w:r>
          </w:p>
        </w:tc>
        <w:tc>
          <w:tcPr>
            <w:tcW w:w="205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jc w:val="center"/>
              <w:rPr>
                <w:rFonts w:ascii="宋体" w:hAnsi="宋体" w:cs="宋体"/>
                <w:szCs w:val="21"/>
              </w:rPr>
            </w:pPr>
            <w:r w:rsidRPr="00B91E0D">
              <w:rPr>
                <w:rFonts w:ascii="宋体" w:hAnsi="宋体" w:cs="宋体" w:hint="eastAsia"/>
                <w:kern w:val="0"/>
                <w:szCs w:val="21"/>
              </w:rPr>
              <w:t>科目名称</w:t>
            </w:r>
          </w:p>
        </w:tc>
        <w:tc>
          <w:tcPr>
            <w:tcW w:w="1468" w:type="dxa"/>
            <w:vMerge/>
            <w:tcBorders>
              <w:top w:val="single" w:sz="4" w:space="0" w:color="auto"/>
              <w:left w:val="single" w:sz="4" w:space="0" w:color="auto"/>
              <w:bottom w:val="single" w:sz="4" w:space="0" w:color="auto"/>
              <w:right w:val="single" w:sz="4" w:space="0" w:color="auto"/>
            </w:tcBorders>
          </w:tcPr>
          <w:p w:rsidR="005E4477" w:rsidRPr="00B91E0D" w:rsidRDefault="005E4477" w:rsidP="00526D55">
            <w:pPr>
              <w:spacing w:line="360" w:lineRule="auto"/>
              <w:rPr>
                <w:rFonts w:ascii="宋体" w:hAnsi="宋体" w:cs="宋体"/>
                <w:szCs w:val="21"/>
              </w:rPr>
            </w:pPr>
          </w:p>
        </w:tc>
        <w:tc>
          <w:tcPr>
            <w:tcW w:w="1576" w:type="dxa"/>
            <w:vMerge/>
            <w:tcBorders>
              <w:top w:val="single" w:sz="4" w:space="0" w:color="auto"/>
              <w:left w:val="single" w:sz="4" w:space="0" w:color="auto"/>
              <w:bottom w:val="single" w:sz="4" w:space="0" w:color="auto"/>
              <w:right w:val="single" w:sz="4" w:space="0" w:color="auto"/>
            </w:tcBorders>
          </w:tcPr>
          <w:p w:rsidR="005E4477" w:rsidRPr="00B91E0D" w:rsidRDefault="005E4477" w:rsidP="00526D55">
            <w:pPr>
              <w:spacing w:line="360" w:lineRule="auto"/>
              <w:jc w:val="right"/>
              <w:rPr>
                <w:rFonts w:ascii="宋体" w:hAnsi="宋体" w:cs="宋体"/>
                <w:szCs w:val="21"/>
              </w:rPr>
            </w:pPr>
          </w:p>
        </w:tc>
        <w:tc>
          <w:tcPr>
            <w:tcW w:w="1576" w:type="dxa"/>
            <w:vMerge/>
            <w:tcBorders>
              <w:top w:val="single" w:sz="4" w:space="0" w:color="auto"/>
              <w:left w:val="single" w:sz="4" w:space="0" w:color="auto"/>
              <w:bottom w:val="single" w:sz="4" w:space="0" w:color="auto"/>
              <w:right w:val="single" w:sz="4" w:space="0" w:color="auto"/>
            </w:tcBorders>
          </w:tcPr>
          <w:p w:rsidR="005E4477" w:rsidRPr="00B91E0D" w:rsidRDefault="005E4477" w:rsidP="00526D55">
            <w:pPr>
              <w:spacing w:line="360" w:lineRule="auto"/>
              <w:rPr>
                <w:rFonts w:ascii="宋体" w:hAnsi="宋体" w:cs="宋体"/>
                <w:szCs w:val="21"/>
              </w:rPr>
            </w:pPr>
          </w:p>
        </w:tc>
        <w:tc>
          <w:tcPr>
            <w:tcW w:w="1576" w:type="dxa"/>
            <w:vMerge/>
            <w:tcBorders>
              <w:top w:val="single" w:sz="4" w:space="0" w:color="auto"/>
              <w:left w:val="single" w:sz="4" w:space="0" w:color="auto"/>
              <w:bottom w:val="single" w:sz="4" w:space="0" w:color="auto"/>
              <w:right w:val="single" w:sz="4" w:space="0" w:color="auto"/>
            </w:tcBorders>
          </w:tcPr>
          <w:p w:rsidR="005E4477" w:rsidRPr="00B91E0D" w:rsidRDefault="005E4477" w:rsidP="00526D55">
            <w:pPr>
              <w:spacing w:line="360" w:lineRule="auto"/>
              <w:rPr>
                <w:rFonts w:ascii="宋体" w:hAnsi="宋体" w:cs="宋体"/>
                <w:szCs w:val="21"/>
              </w:rPr>
            </w:pPr>
          </w:p>
        </w:tc>
        <w:tc>
          <w:tcPr>
            <w:tcW w:w="1576" w:type="dxa"/>
            <w:vMerge/>
            <w:tcBorders>
              <w:top w:val="single" w:sz="4" w:space="0" w:color="auto"/>
              <w:left w:val="single" w:sz="4" w:space="0" w:color="auto"/>
              <w:bottom w:val="single" w:sz="4" w:space="0" w:color="auto"/>
              <w:right w:val="single" w:sz="4" w:space="0" w:color="auto"/>
            </w:tcBorders>
          </w:tcPr>
          <w:p w:rsidR="005E4477" w:rsidRPr="00B91E0D" w:rsidRDefault="005E4477" w:rsidP="00526D55">
            <w:pPr>
              <w:spacing w:line="360" w:lineRule="auto"/>
              <w:rPr>
                <w:rFonts w:ascii="宋体" w:hAnsi="宋体" w:cs="宋体"/>
                <w:szCs w:val="21"/>
              </w:rPr>
            </w:pPr>
          </w:p>
        </w:tc>
        <w:tc>
          <w:tcPr>
            <w:tcW w:w="1576" w:type="dxa"/>
            <w:vMerge/>
            <w:tcBorders>
              <w:top w:val="single" w:sz="4" w:space="0" w:color="auto"/>
              <w:left w:val="single" w:sz="4" w:space="0" w:color="auto"/>
              <w:bottom w:val="single" w:sz="4" w:space="0" w:color="auto"/>
              <w:right w:val="single" w:sz="4" w:space="0" w:color="auto"/>
            </w:tcBorders>
          </w:tcPr>
          <w:p w:rsidR="005E4477" w:rsidRPr="00B91E0D" w:rsidRDefault="005E4477" w:rsidP="00526D55">
            <w:pPr>
              <w:spacing w:line="360" w:lineRule="auto"/>
              <w:rPr>
                <w:rFonts w:ascii="宋体" w:hAnsi="宋体" w:cs="宋体"/>
                <w:szCs w:val="21"/>
              </w:rPr>
            </w:pPr>
          </w:p>
        </w:tc>
        <w:tc>
          <w:tcPr>
            <w:tcW w:w="1568" w:type="dxa"/>
            <w:vMerge/>
            <w:tcBorders>
              <w:top w:val="single" w:sz="4" w:space="0" w:color="auto"/>
              <w:left w:val="single" w:sz="4" w:space="0" w:color="auto"/>
              <w:bottom w:val="single" w:sz="4" w:space="0" w:color="auto"/>
              <w:right w:val="single" w:sz="4" w:space="0" w:color="auto"/>
            </w:tcBorders>
          </w:tcPr>
          <w:p w:rsidR="005E4477" w:rsidRPr="00B91E0D" w:rsidRDefault="005E4477" w:rsidP="00526D55">
            <w:pPr>
              <w:spacing w:line="360" w:lineRule="auto"/>
              <w:rPr>
                <w:rFonts w:ascii="宋体" w:hAnsi="宋体" w:cs="宋体"/>
                <w:szCs w:val="21"/>
              </w:rPr>
            </w:pPr>
          </w:p>
        </w:tc>
      </w:tr>
      <w:tr w:rsidR="005E4477" w:rsidRPr="00B91E0D" w:rsidTr="00DF3527">
        <w:trPr>
          <w:cantSplit/>
          <w:trHeight w:val="431"/>
          <w:tblHeader/>
        </w:trPr>
        <w:tc>
          <w:tcPr>
            <w:tcW w:w="3259" w:type="dxa"/>
            <w:gridSpan w:val="2"/>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jc w:val="center"/>
              <w:rPr>
                <w:rFonts w:ascii="宋体" w:hAnsi="宋体" w:cs="宋体"/>
                <w:szCs w:val="21"/>
              </w:rPr>
            </w:pPr>
            <w:r w:rsidRPr="00B91E0D">
              <w:rPr>
                <w:rFonts w:ascii="宋体" w:hAnsi="宋体" w:cs="宋体" w:hint="eastAsia"/>
                <w:kern w:val="0"/>
                <w:szCs w:val="21"/>
              </w:rPr>
              <w:t>栏次</w:t>
            </w:r>
          </w:p>
        </w:tc>
        <w:tc>
          <w:tcPr>
            <w:tcW w:w="1468" w:type="dxa"/>
            <w:tcBorders>
              <w:top w:val="single" w:sz="4" w:space="0" w:color="auto"/>
              <w:left w:val="single" w:sz="4" w:space="0" w:color="auto"/>
              <w:bottom w:val="single" w:sz="4" w:space="0" w:color="auto"/>
              <w:right w:val="single" w:sz="4" w:space="0" w:color="auto"/>
            </w:tcBorders>
          </w:tcPr>
          <w:p w:rsidR="005E4477" w:rsidRPr="00B91E0D" w:rsidRDefault="005E4477" w:rsidP="00526D55">
            <w:pPr>
              <w:spacing w:line="360" w:lineRule="auto"/>
              <w:jc w:val="center"/>
              <w:rPr>
                <w:rFonts w:ascii="宋体" w:hAnsi="宋体" w:cs="宋体"/>
                <w:szCs w:val="21"/>
              </w:rPr>
            </w:pPr>
            <w:r w:rsidRPr="00B91E0D">
              <w:rPr>
                <w:rFonts w:ascii="宋体" w:hAnsi="宋体" w:cs="宋体" w:hint="eastAsia"/>
                <w:szCs w:val="21"/>
              </w:rPr>
              <w:t>1</w:t>
            </w:r>
          </w:p>
        </w:tc>
        <w:tc>
          <w:tcPr>
            <w:tcW w:w="1576" w:type="dxa"/>
            <w:tcBorders>
              <w:top w:val="single" w:sz="4" w:space="0" w:color="auto"/>
              <w:left w:val="single" w:sz="4" w:space="0" w:color="auto"/>
              <w:bottom w:val="single" w:sz="4" w:space="0" w:color="auto"/>
              <w:right w:val="single" w:sz="4" w:space="0" w:color="auto"/>
            </w:tcBorders>
          </w:tcPr>
          <w:p w:rsidR="005E4477" w:rsidRPr="00B91E0D" w:rsidRDefault="005E4477" w:rsidP="00526D55">
            <w:pPr>
              <w:spacing w:line="360" w:lineRule="auto"/>
              <w:jc w:val="center"/>
              <w:rPr>
                <w:rFonts w:ascii="宋体" w:hAnsi="宋体" w:cs="宋体"/>
                <w:szCs w:val="21"/>
              </w:rPr>
            </w:pPr>
            <w:r w:rsidRPr="00B91E0D">
              <w:rPr>
                <w:rFonts w:ascii="宋体" w:hAnsi="宋体" w:cs="宋体" w:hint="eastAsia"/>
                <w:szCs w:val="21"/>
              </w:rPr>
              <w:t>2</w:t>
            </w:r>
          </w:p>
        </w:tc>
        <w:tc>
          <w:tcPr>
            <w:tcW w:w="1576" w:type="dxa"/>
            <w:tcBorders>
              <w:top w:val="single" w:sz="4" w:space="0" w:color="auto"/>
              <w:left w:val="single" w:sz="4" w:space="0" w:color="auto"/>
              <w:bottom w:val="single" w:sz="4" w:space="0" w:color="auto"/>
              <w:right w:val="single" w:sz="4" w:space="0" w:color="auto"/>
            </w:tcBorders>
          </w:tcPr>
          <w:p w:rsidR="005E4477" w:rsidRPr="00B91E0D" w:rsidRDefault="005E4477" w:rsidP="00526D55">
            <w:pPr>
              <w:spacing w:line="360" w:lineRule="auto"/>
              <w:jc w:val="center"/>
              <w:rPr>
                <w:rFonts w:ascii="宋体" w:hAnsi="宋体" w:cs="宋体"/>
                <w:szCs w:val="21"/>
              </w:rPr>
            </w:pPr>
            <w:r w:rsidRPr="00B91E0D">
              <w:rPr>
                <w:rFonts w:ascii="宋体" w:hAnsi="宋体" w:cs="宋体" w:hint="eastAsia"/>
                <w:szCs w:val="21"/>
              </w:rPr>
              <w:t>3</w:t>
            </w:r>
          </w:p>
        </w:tc>
        <w:tc>
          <w:tcPr>
            <w:tcW w:w="1576" w:type="dxa"/>
            <w:tcBorders>
              <w:top w:val="single" w:sz="4" w:space="0" w:color="auto"/>
              <w:left w:val="single" w:sz="4" w:space="0" w:color="auto"/>
              <w:bottom w:val="single" w:sz="4" w:space="0" w:color="auto"/>
              <w:right w:val="single" w:sz="4" w:space="0" w:color="auto"/>
            </w:tcBorders>
          </w:tcPr>
          <w:p w:rsidR="005E4477" w:rsidRPr="00B91E0D" w:rsidRDefault="005E4477" w:rsidP="00526D55">
            <w:pPr>
              <w:spacing w:line="360" w:lineRule="auto"/>
              <w:jc w:val="center"/>
              <w:rPr>
                <w:rFonts w:ascii="宋体" w:hAnsi="宋体" w:cs="宋体"/>
                <w:szCs w:val="21"/>
              </w:rPr>
            </w:pPr>
            <w:r w:rsidRPr="00B91E0D">
              <w:rPr>
                <w:rFonts w:ascii="宋体" w:hAnsi="宋体" w:cs="宋体" w:hint="eastAsia"/>
                <w:szCs w:val="21"/>
              </w:rPr>
              <w:t>4</w:t>
            </w:r>
          </w:p>
        </w:tc>
        <w:tc>
          <w:tcPr>
            <w:tcW w:w="1576" w:type="dxa"/>
            <w:tcBorders>
              <w:top w:val="single" w:sz="4" w:space="0" w:color="auto"/>
              <w:left w:val="single" w:sz="4" w:space="0" w:color="auto"/>
              <w:bottom w:val="single" w:sz="4" w:space="0" w:color="auto"/>
              <w:right w:val="single" w:sz="4" w:space="0" w:color="auto"/>
            </w:tcBorders>
          </w:tcPr>
          <w:p w:rsidR="005E4477" w:rsidRPr="00B91E0D" w:rsidRDefault="005E4477" w:rsidP="00526D55">
            <w:pPr>
              <w:spacing w:line="360" w:lineRule="auto"/>
              <w:jc w:val="center"/>
              <w:rPr>
                <w:rFonts w:ascii="宋体" w:hAnsi="宋体" w:cs="宋体"/>
                <w:szCs w:val="21"/>
              </w:rPr>
            </w:pPr>
            <w:r w:rsidRPr="00B91E0D">
              <w:rPr>
                <w:rFonts w:ascii="宋体" w:hAnsi="宋体" w:cs="宋体" w:hint="eastAsia"/>
                <w:szCs w:val="21"/>
              </w:rPr>
              <w:t>5</w:t>
            </w:r>
          </w:p>
        </w:tc>
        <w:tc>
          <w:tcPr>
            <w:tcW w:w="1576" w:type="dxa"/>
            <w:tcBorders>
              <w:top w:val="single" w:sz="4" w:space="0" w:color="auto"/>
              <w:left w:val="single" w:sz="4" w:space="0" w:color="auto"/>
              <w:bottom w:val="single" w:sz="4" w:space="0" w:color="auto"/>
              <w:right w:val="single" w:sz="4" w:space="0" w:color="auto"/>
            </w:tcBorders>
          </w:tcPr>
          <w:p w:rsidR="005E4477" w:rsidRPr="00B91E0D" w:rsidRDefault="005E4477" w:rsidP="00526D55">
            <w:pPr>
              <w:spacing w:line="360" w:lineRule="auto"/>
              <w:jc w:val="center"/>
              <w:rPr>
                <w:rFonts w:ascii="宋体" w:hAnsi="宋体" w:cs="宋体"/>
                <w:szCs w:val="21"/>
              </w:rPr>
            </w:pPr>
            <w:r w:rsidRPr="00B91E0D">
              <w:rPr>
                <w:rFonts w:ascii="宋体" w:hAnsi="宋体" w:cs="宋体" w:hint="eastAsia"/>
                <w:szCs w:val="21"/>
              </w:rPr>
              <w:t>6</w:t>
            </w:r>
          </w:p>
        </w:tc>
        <w:tc>
          <w:tcPr>
            <w:tcW w:w="1568" w:type="dxa"/>
            <w:tcBorders>
              <w:top w:val="single" w:sz="4" w:space="0" w:color="auto"/>
              <w:left w:val="single" w:sz="4" w:space="0" w:color="auto"/>
              <w:bottom w:val="single" w:sz="4" w:space="0" w:color="auto"/>
              <w:right w:val="single" w:sz="4" w:space="0" w:color="auto"/>
            </w:tcBorders>
          </w:tcPr>
          <w:p w:rsidR="005E4477" w:rsidRPr="00B91E0D" w:rsidRDefault="005E4477" w:rsidP="00526D55">
            <w:pPr>
              <w:spacing w:line="360" w:lineRule="auto"/>
              <w:jc w:val="center"/>
              <w:rPr>
                <w:rFonts w:ascii="宋体" w:hAnsi="宋体" w:cs="宋体"/>
                <w:szCs w:val="21"/>
              </w:rPr>
            </w:pPr>
            <w:r w:rsidRPr="00B91E0D">
              <w:rPr>
                <w:rFonts w:ascii="宋体" w:hAnsi="宋体" w:cs="宋体" w:hint="eastAsia"/>
                <w:szCs w:val="21"/>
              </w:rPr>
              <w:t>7</w:t>
            </w:r>
          </w:p>
        </w:tc>
      </w:tr>
      <w:tr w:rsidR="0017532D" w:rsidRPr="00B91E0D" w:rsidTr="00DF3527">
        <w:trPr>
          <w:cantSplit/>
          <w:trHeight w:val="431"/>
          <w:tblHeader/>
        </w:trPr>
        <w:tc>
          <w:tcPr>
            <w:tcW w:w="1209" w:type="dxa"/>
            <w:tcBorders>
              <w:top w:val="single" w:sz="4" w:space="0" w:color="auto"/>
            </w:tcBorders>
            <w:vAlign w:val="center"/>
          </w:tcPr>
          <w:p w:rsidR="0017532D" w:rsidRPr="00B91E0D" w:rsidRDefault="0017532D" w:rsidP="00526D55">
            <w:pPr>
              <w:jc w:val="center"/>
              <w:rPr>
                <w:rFonts w:ascii="宋体" w:hAnsi="宋体" w:cs="宋体"/>
                <w:szCs w:val="21"/>
              </w:rPr>
            </w:pPr>
          </w:p>
        </w:tc>
        <w:tc>
          <w:tcPr>
            <w:tcW w:w="2050" w:type="dxa"/>
            <w:tcBorders>
              <w:top w:val="single" w:sz="4" w:space="0" w:color="auto"/>
            </w:tcBorders>
            <w:vAlign w:val="center"/>
          </w:tcPr>
          <w:p w:rsidR="0017532D" w:rsidRPr="00B91E0D" w:rsidRDefault="0017532D" w:rsidP="00526D55">
            <w:pPr>
              <w:jc w:val="center"/>
              <w:rPr>
                <w:rFonts w:ascii="宋体" w:hAnsi="宋体" w:cs="宋体"/>
                <w:szCs w:val="21"/>
              </w:rPr>
            </w:pPr>
            <w:r w:rsidRPr="00B91E0D">
              <w:rPr>
                <w:rFonts w:ascii="宋体" w:hAnsi="宋体" w:cs="宋体" w:hint="eastAsia"/>
                <w:szCs w:val="21"/>
              </w:rPr>
              <w:t>合计</w:t>
            </w:r>
          </w:p>
        </w:tc>
        <w:tc>
          <w:tcPr>
            <w:tcW w:w="1468" w:type="dxa"/>
            <w:tcBorders>
              <w:top w:val="single" w:sz="4" w:space="0" w:color="auto"/>
            </w:tcBorders>
            <w:vAlign w:val="center"/>
          </w:tcPr>
          <w:p w:rsidR="0017532D" w:rsidRPr="00B91E0D" w:rsidRDefault="0017532D" w:rsidP="00F9607F">
            <w:pPr>
              <w:widowControl/>
              <w:jc w:val="right"/>
              <w:rPr>
                <w:rFonts w:ascii="宋体" w:hAnsi="宋体" w:cs="宋体"/>
                <w:kern w:val="0"/>
                <w:szCs w:val="21"/>
              </w:rPr>
            </w:pPr>
            <w:r w:rsidRPr="00B91E0D">
              <w:rPr>
                <w:rFonts w:ascii="宋体" w:hAnsi="宋体" w:cs="宋体" w:hint="eastAsia"/>
                <w:kern w:val="0"/>
                <w:szCs w:val="21"/>
              </w:rPr>
              <w:t>77497778.24</w:t>
            </w:r>
          </w:p>
        </w:tc>
        <w:tc>
          <w:tcPr>
            <w:tcW w:w="1576" w:type="dxa"/>
            <w:tcBorders>
              <w:top w:val="single" w:sz="4" w:space="0" w:color="auto"/>
            </w:tcBorders>
            <w:vAlign w:val="center"/>
          </w:tcPr>
          <w:p w:rsidR="0017532D" w:rsidRPr="00B91E0D" w:rsidRDefault="0017532D" w:rsidP="00F9607F">
            <w:pPr>
              <w:widowControl/>
              <w:jc w:val="right"/>
              <w:rPr>
                <w:rFonts w:ascii="宋体" w:hAnsi="宋体" w:cs="宋体"/>
                <w:kern w:val="0"/>
                <w:szCs w:val="21"/>
              </w:rPr>
            </w:pPr>
            <w:r w:rsidRPr="00B91E0D">
              <w:rPr>
                <w:rFonts w:ascii="宋体" w:hAnsi="宋体" w:cs="宋体" w:hint="eastAsia"/>
                <w:kern w:val="0"/>
                <w:szCs w:val="21"/>
              </w:rPr>
              <w:t>60857580.13</w:t>
            </w:r>
          </w:p>
        </w:tc>
        <w:tc>
          <w:tcPr>
            <w:tcW w:w="1576" w:type="dxa"/>
            <w:tcBorders>
              <w:top w:val="single" w:sz="4" w:space="0" w:color="auto"/>
            </w:tcBorders>
            <w:vAlign w:val="center"/>
          </w:tcPr>
          <w:p w:rsidR="0017532D" w:rsidRPr="00B91E0D" w:rsidRDefault="0017532D" w:rsidP="00F9607F">
            <w:pPr>
              <w:widowControl/>
              <w:jc w:val="right"/>
              <w:rPr>
                <w:rFonts w:ascii="宋体" w:hAnsi="宋体" w:cs="宋体"/>
                <w:kern w:val="0"/>
                <w:szCs w:val="21"/>
              </w:rPr>
            </w:pPr>
            <w:r w:rsidRPr="00B91E0D">
              <w:rPr>
                <w:rFonts w:ascii="宋体" w:hAnsi="宋体" w:cs="宋体" w:hint="eastAsia"/>
                <w:kern w:val="0"/>
                <w:szCs w:val="21"/>
              </w:rPr>
              <w:t>347200.00</w:t>
            </w:r>
          </w:p>
        </w:tc>
        <w:tc>
          <w:tcPr>
            <w:tcW w:w="1576" w:type="dxa"/>
            <w:tcBorders>
              <w:top w:val="single" w:sz="4" w:space="0" w:color="auto"/>
            </w:tcBorders>
            <w:vAlign w:val="center"/>
          </w:tcPr>
          <w:p w:rsidR="0017532D" w:rsidRPr="00B91E0D" w:rsidRDefault="0017532D" w:rsidP="00F9607F">
            <w:pPr>
              <w:widowControl/>
              <w:jc w:val="right"/>
              <w:rPr>
                <w:rFonts w:ascii="宋体" w:hAnsi="宋体" w:cs="宋体"/>
                <w:kern w:val="0"/>
                <w:szCs w:val="21"/>
              </w:rPr>
            </w:pPr>
            <w:r w:rsidRPr="00B91E0D">
              <w:rPr>
                <w:rFonts w:ascii="宋体" w:hAnsi="宋体" w:cs="宋体" w:hint="eastAsia"/>
                <w:kern w:val="0"/>
                <w:szCs w:val="21"/>
              </w:rPr>
              <w:t>16292998.11</w:t>
            </w:r>
          </w:p>
        </w:tc>
        <w:tc>
          <w:tcPr>
            <w:tcW w:w="1576" w:type="dxa"/>
            <w:tcBorders>
              <w:top w:val="single" w:sz="4" w:space="0" w:color="auto"/>
            </w:tcBorders>
            <w:vAlign w:val="center"/>
          </w:tcPr>
          <w:p w:rsidR="0017532D" w:rsidRPr="00B91E0D" w:rsidRDefault="0017532D" w:rsidP="00526D55">
            <w:pPr>
              <w:widowControl/>
              <w:jc w:val="right"/>
              <w:rPr>
                <w:rFonts w:ascii="宋体" w:hAnsi="宋体" w:cs="宋体"/>
                <w:kern w:val="0"/>
                <w:szCs w:val="21"/>
              </w:rPr>
            </w:pPr>
          </w:p>
        </w:tc>
        <w:tc>
          <w:tcPr>
            <w:tcW w:w="1576" w:type="dxa"/>
            <w:tcBorders>
              <w:top w:val="single" w:sz="4" w:space="0" w:color="auto"/>
            </w:tcBorders>
            <w:vAlign w:val="center"/>
          </w:tcPr>
          <w:p w:rsidR="0017532D" w:rsidRPr="00B91E0D" w:rsidRDefault="0017532D" w:rsidP="00526D55">
            <w:pPr>
              <w:widowControl/>
              <w:jc w:val="right"/>
              <w:rPr>
                <w:rFonts w:ascii="宋体" w:hAnsi="宋体" w:cs="宋体"/>
                <w:kern w:val="0"/>
                <w:szCs w:val="21"/>
              </w:rPr>
            </w:pPr>
          </w:p>
        </w:tc>
        <w:tc>
          <w:tcPr>
            <w:tcW w:w="1568" w:type="dxa"/>
            <w:tcBorders>
              <w:top w:val="single" w:sz="4" w:space="0" w:color="auto"/>
            </w:tcBorders>
            <w:vAlign w:val="center"/>
          </w:tcPr>
          <w:p w:rsidR="0017532D" w:rsidRPr="00B91E0D" w:rsidRDefault="0017532D" w:rsidP="00526D55">
            <w:pPr>
              <w:widowControl/>
              <w:jc w:val="right"/>
              <w:rPr>
                <w:rFonts w:ascii="宋体" w:hAnsi="宋体" w:cs="宋体"/>
                <w:kern w:val="0"/>
                <w:szCs w:val="21"/>
              </w:rPr>
            </w:pPr>
          </w:p>
        </w:tc>
      </w:tr>
      <w:tr w:rsidR="001A7CF2" w:rsidRPr="00B91E0D" w:rsidTr="00DF3527">
        <w:trPr>
          <w:trHeight w:val="431"/>
        </w:trPr>
        <w:tc>
          <w:tcPr>
            <w:tcW w:w="1209" w:type="dxa"/>
            <w:vAlign w:val="center"/>
          </w:tcPr>
          <w:p w:rsidR="001A7CF2" w:rsidRPr="00B91E0D" w:rsidRDefault="001A7CF2" w:rsidP="00F9607F">
            <w:pPr>
              <w:jc w:val="left"/>
              <w:rPr>
                <w:rFonts w:ascii="宋体" w:hAnsi="宋体" w:cs="宋体"/>
                <w:szCs w:val="21"/>
              </w:rPr>
            </w:pPr>
            <w:r w:rsidRPr="00B91E0D">
              <w:rPr>
                <w:rFonts w:ascii="宋体" w:hAnsi="宋体" w:cs="宋体" w:hint="eastAsia"/>
                <w:szCs w:val="21"/>
              </w:rPr>
              <w:t>206</w:t>
            </w:r>
          </w:p>
        </w:tc>
        <w:tc>
          <w:tcPr>
            <w:tcW w:w="2050" w:type="dxa"/>
            <w:vAlign w:val="center"/>
          </w:tcPr>
          <w:p w:rsidR="001A7CF2" w:rsidRPr="00B91E0D" w:rsidRDefault="001A7CF2" w:rsidP="00F9607F">
            <w:pPr>
              <w:jc w:val="left"/>
              <w:rPr>
                <w:rFonts w:ascii="宋体" w:hAnsi="宋体" w:cs="宋体"/>
                <w:szCs w:val="21"/>
              </w:rPr>
            </w:pPr>
            <w:r w:rsidRPr="00B91E0D">
              <w:rPr>
                <w:rFonts w:ascii="宋体" w:hAnsi="宋体" w:cs="宋体" w:hint="eastAsia"/>
                <w:szCs w:val="21"/>
              </w:rPr>
              <w:t>科学技术支出</w:t>
            </w:r>
          </w:p>
        </w:tc>
        <w:tc>
          <w:tcPr>
            <w:tcW w:w="1468" w:type="dxa"/>
            <w:vAlign w:val="center"/>
          </w:tcPr>
          <w:p w:rsidR="001A7CF2" w:rsidRPr="00B91E0D" w:rsidRDefault="001A7CF2" w:rsidP="00F9607F">
            <w:pPr>
              <w:widowControl/>
              <w:jc w:val="right"/>
              <w:rPr>
                <w:rFonts w:ascii="宋体" w:hAnsi="宋体" w:cs="宋体"/>
                <w:kern w:val="0"/>
                <w:szCs w:val="21"/>
              </w:rPr>
            </w:pPr>
            <w:r w:rsidRPr="00B91E0D">
              <w:rPr>
                <w:rFonts w:ascii="宋体" w:hAnsi="宋体" w:cs="宋体" w:hint="eastAsia"/>
                <w:kern w:val="0"/>
                <w:szCs w:val="21"/>
              </w:rPr>
              <w:t>50729398.11</w:t>
            </w:r>
          </w:p>
        </w:tc>
        <w:tc>
          <w:tcPr>
            <w:tcW w:w="1576" w:type="dxa"/>
            <w:vAlign w:val="center"/>
          </w:tcPr>
          <w:p w:rsidR="001A7CF2" w:rsidRPr="00B91E0D" w:rsidRDefault="001A7CF2" w:rsidP="00F9607F">
            <w:pPr>
              <w:widowControl/>
              <w:jc w:val="right"/>
              <w:rPr>
                <w:rFonts w:ascii="宋体" w:hAnsi="宋体" w:cs="宋体"/>
                <w:kern w:val="0"/>
                <w:szCs w:val="21"/>
              </w:rPr>
            </w:pPr>
            <w:r>
              <w:rPr>
                <w:rFonts w:ascii="宋体" w:hAnsi="宋体" w:cs="宋体" w:hint="eastAsia"/>
                <w:kern w:val="0"/>
                <w:szCs w:val="21"/>
              </w:rPr>
              <w:t>34089200.00</w:t>
            </w:r>
          </w:p>
        </w:tc>
        <w:tc>
          <w:tcPr>
            <w:tcW w:w="1576" w:type="dxa"/>
            <w:vAlign w:val="center"/>
          </w:tcPr>
          <w:p w:rsidR="001A7CF2" w:rsidRPr="00B91E0D" w:rsidRDefault="001A7CF2" w:rsidP="00F946D7">
            <w:pPr>
              <w:widowControl/>
              <w:jc w:val="right"/>
              <w:rPr>
                <w:rFonts w:ascii="宋体" w:hAnsi="宋体" w:cs="宋体"/>
                <w:kern w:val="0"/>
                <w:szCs w:val="21"/>
              </w:rPr>
            </w:pPr>
            <w:r w:rsidRPr="00B91E0D">
              <w:rPr>
                <w:rFonts w:ascii="宋体" w:hAnsi="宋体" w:cs="宋体" w:hint="eastAsia"/>
                <w:kern w:val="0"/>
                <w:szCs w:val="21"/>
              </w:rPr>
              <w:t>347200.00</w:t>
            </w:r>
          </w:p>
        </w:tc>
        <w:tc>
          <w:tcPr>
            <w:tcW w:w="1576" w:type="dxa"/>
            <w:vAlign w:val="center"/>
          </w:tcPr>
          <w:p w:rsidR="001A7CF2" w:rsidRPr="00B91E0D" w:rsidRDefault="001A7CF2" w:rsidP="00F946D7">
            <w:pPr>
              <w:widowControl/>
              <w:jc w:val="right"/>
              <w:rPr>
                <w:rFonts w:ascii="宋体" w:hAnsi="宋体" w:cs="宋体"/>
                <w:kern w:val="0"/>
                <w:szCs w:val="21"/>
              </w:rPr>
            </w:pPr>
            <w:r w:rsidRPr="00B91E0D">
              <w:rPr>
                <w:rFonts w:ascii="宋体" w:hAnsi="宋体" w:cs="宋体" w:hint="eastAsia"/>
                <w:kern w:val="0"/>
                <w:szCs w:val="21"/>
              </w:rPr>
              <w:t>16292998.11</w:t>
            </w:r>
          </w:p>
        </w:tc>
        <w:tc>
          <w:tcPr>
            <w:tcW w:w="1576" w:type="dxa"/>
            <w:vAlign w:val="center"/>
          </w:tcPr>
          <w:p w:rsidR="001A7CF2" w:rsidRPr="00B91E0D" w:rsidRDefault="001A7CF2" w:rsidP="00526D55">
            <w:pPr>
              <w:widowControl/>
              <w:jc w:val="right"/>
              <w:textAlignment w:val="center"/>
              <w:rPr>
                <w:rFonts w:ascii="宋体" w:hAnsi="宋体" w:cs="宋体"/>
                <w:color w:val="000000"/>
                <w:kern w:val="0"/>
                <w:szCs w:val="21"/>
              </w:rPr>
            </w:pPr>
          </w:p>
        </w:tc>
        <w:tc>
          <w:tcPr>
            <w:tcW w:w="1576" w:type="dxa"/>
            <w:vAlign w:val="center"/>
          </w:tcPr>
          <w:p w:rsidR="001A7CF2" w:rsidRPr="00B91E0D" w:rsidRDefault="001A7CF2" w:rsidP="00526D55">
            <w:pPr>
              <w:widowControl/>
              <w:jc w:val="right"/>
              <w:textAlignment w:val="center"/>
              <w:rPr>
                <w:rFonts w:ascii="宋体" w:hAnsi="宋体" w:cs="宋体"/>
                <w:color w:val="000000"/>
                <w:kern w:val="0"/>
                <w:szCs w:val="21"/>
              </w:rPr>
            </w:pPr>
          </w:p>
        </w:tc>
        <w:tc>
          <w:tcPr>
            <w:tcW w:w="1568" w:type="dxa"/>
            <w:vAlign w:val="center"/>
          </w:tcPr>
          <w:p w:rsidR="001A7CF2" w:rsidRPr="00B91E0D" w:rsidRDefault="001A7CF2" w:rsidP="00526D55">
            <w:pPr>
              <w:widowControl/>
              <w:jc w:val="right"/>
              <w:textAlignment w:val="center"/>
              <w:rPr>
                <w:rFonts w:ascii="宋体" w:hAnsi="宋体" w:cs="宋体"/>
                <w:color w:val="000000"/>
                <w:kern w:val="0"/>
                <w:szCs w:val="21"/>
              </w:rPr>
            </w:pPr>
          </w:p>
        </w:tc>
      </w:tr>
      <w:tr w:rsidR="00DF3527" w:rsidRPr="00B91E0D" w:rsidTr="00DF3527">
        <w:trPr>
          <w:trHeight w:val="431"/>
        </w:trPr>
        <w:tc>
          <w:tcPr>
            <w:tcW w:w="1209"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20602</w:t>
            </w:r>
          </w:p>
        </w:tc>
        <w:tc>
          <w:tcPr>
            <w:tcW w:w="2050"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基础研究</w:t>
            </w:r>
          </w:p>
        </w:tc>
        <w:tc>
          <w:tcPr>
            <w:tcW w:w="1468"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17342300.00</w:t>
            </w:r>
          </w:p>
        </w:tc>
        <w:tc>
          <w:tcPr>
            <w:tcW w:w="1576"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17342300.00</w:t>
            </w:r>
          </w:p>
        </w:tc>
        <w:tc>
          <w:tcPr>
            <w:tcW w:w="1576" w:type="dxa"/>
            <w:vAlign w:val="center"/>
          </w:tcPr>
          <w:p w:rsidR="00DF3527" w:rsidRPr="00B91E0D" w:rsidRDefault="00DF3527" w:rsidP="00F9607F">
            <w:pPr>
              <w:widowControl/>
              <w:jc w:val="right"/>
              <w:rPr>
                <w:rFonts w:ascii="宋体" w:hAnsi="宋体" w:cs="宋体"/>
                <w:kern w:val="0"/>
                <w:szCs w:val="21"/>
              </w:rPr>
            </w:pPr>
          </w:p>
        </w:tc>
        <w:tc>
          <w:tcPr>
            <w:tcW w:w="1576" w:type="dxa"/>
            <w:vAlign w:val="center"/>
          </w:tcPr>
          <w:p w:rsidR="00DF3527" w:rsidRPr="00B91E0D" w:rsidRDefault="00DF3527" w:rsidP="00F9607F">
            <w:pPr>
              <w:widowControl/>
              <w:jc w:val="right"/>
              <w:rPr>
                <w:rFonts w:ascii="宋体" w:hAnsi="宋体" w:cs="宋体"/>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68" w:type="dxa"/>
            <w:vAlign w:val="center"/>
          </w:tcPr>
          <w:p w:rsidR="00DF3527" w:rsidRPr="00B91E0D" w:rsidRDefault="00DF3527" w:rsidP="00526D55">
            <w:pPr>
              <w:widowControl/>
              <w:jc w:val="right"/>
              <w:textAlignment w:val="center"/>
              <w:rPr>
                <w:rFonts w:ascii="宋体" w:hAnsi="宋体" w:cs="宋体"/>
                <w:color w:val="000000"/>
                <w:kern w:val="0"/>
                <w:szCs w:val="21"/>
              </w:rPr>
            </w:pPr>
          </w:p>
        </w:tc>
      </w:tr>
      <w:tr w:rsidR="00DF3527" w:rsidRPr="00B91E0D" w:rsidTr="00DF3527">
        <w:trPr>
          <w:trHeight w:val="431"/>
        </w:trPr>
        <w:tc>
          <w:tcPr>
            <w:tcW w:w="1209"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2060201</w:t>
            </w:r>
          </w:p>
        </w:tc>
        <w:tc>
          <w:tcPr>
            <w:tcW w:w="2050"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机构运行</w:t>
            </w:r>
          </w:p>
        </w:tc>
        <w:tc>
          <w:tcPr>
            <w:tcW w:w="1468"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17342300.00</w:t>
            </w:r>
          </w:p>
        </w:tc>
        <w:tc>
          <w:tcPr>
            <w:tcW w:w="1576"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17342300.00</w:t>
            </w:r>
          </w:p>
        </w:tc>
        <w:tc>
          <w:tcPr>
            <w:tcW w:w="1576" w:type="dxa"/>
            <w:vAlign w:val="center"/>
          </w:tcPr>
          <w:p w:rsidR="00DF3527" w:rsidRPr="00B91E0D" w:rsidRDefault="00DF3527" w:rsidP="00F9607F">
            <w:pPr>
              <w:widowControl/>
              <w:jc w:val="right"/>
              <w:rPr>
                <w:rFonts w:ascii="宋体" w:hAnsi="宋体" w:cs="宋体"/>
                <w:kern w:val="0"/>
                <w:szCs w:val="21"/>
              </w:rPr>
            </w:pPr>
          </w:p>
        </w:tc>
        <w:tc>
          <w:tcPr>
            <w:tcW w:w="1576" w:type="dxa"/>
            <w:vAlign w:val="center"/>
          </w:tcPr>
          <w:p w:rsidR="00DF3527" w:rsidRPr="00B91E0D" w:rsidRDefault="00DF3527" w:rsidP="00F9607F">
            <w:pPr>
              <w:widowControl/>
              <w:jc w:val="right"/>
              <w:rPr>
                <w:rFonts w:ascii="宋体" w:hAnsi="宋体" w:cs="宋体"/>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68" w:type="dxa"/>
            <w:vAlign w:val="center"/>
          </w:tcPr>
          <w:p w:rsidR="00DF3527" w:rsidRPr="00B91E0D" w:rsidRDefault="00DF3527" w:rsidP="00526D55">
            <w:pPr>
              <w:widowControl/>
              <w:jc w:val="right"/>
              <w:textAlignment w:val="center"/>
              <w:rPr>
                <w:rFonts w:ascii="宋体" w:hAnsi="宋体" w:cs="宋体"/>
                <w:color w:val="000000"/>
                <w:kern w:val="0"/>
                <w:szCs w:val="21"/>
              </w:rPr>
            </w:pPr>
          </w:p>
        </w:tc>
      </w:tr>
      <w:tr w:rsidR="00DF3527" w:rsidRPr="00B91E0D" w:rsidTr="00DF3527">
        <w:trPr>
          <w:trHeight w:val="431"/>
        </w:trPr>
        <w:tc>
          <w:tcPr>
            <w:tcW w:w="1209"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20603</w:t>
            </w:r>
          </w:p>
        </w:tc>
        <w:tc>
          <w:tcPr>
            <w:tcW w:w="2050"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应用研究</w:t>
            </w:r>
          </w:p>
        </w:tc>
        <w:tc>
          <w:tcPr>
            <w:tcW w:w="1468"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27047098.11</w:t>
            </w:r>
          </w:p>
        </w:tc>
        <w:tc>
          <w:tcPr>
            <w:tcW w:w="1576"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10406900.00</w:t>
            </w:r>
          </w:p>
        </w:tc>
        <w:tc>
          <w:tcPr>
            <w:tcW w:w="1576"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347200.00</w:t>
            </w:r>
          </w:p>
        </w:tc>
        <w:tc>
          <w:tcPr>
            <w:tcW w:w="1576"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16292998.11</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68" w:type="dxa"/>
            <w:vAlign w:val="center"/>
          </w:tcPr>
          <w:p w:rsidR="00DF3527" w:rsidRPr="00B91E0D" w:rsidRDefault="00DF3527" w:rsidP="00526D55">
            <w:pPr>
              <w:widowControl/>
              <w:jc w:val="right"/>
              <w:textAlignment w:val="center"/>
              <w:rPr>
                <w:rFonts w:ascii="宋体" w:hAnsi="宋体" w:cs="宋体"/>
                <w:color w:val="000000"/>
                <w:kern w:val="0"/>
                <w:szCs w:val="21"/>
              </w:rPr>
            </w:pPr>
          </w:p>
        </w:tc>
      </w:tr>
      <w:tr w:rsidR="00DF3527" w:rsidRPr="00B91E0D" w:rsidTr="00DF3527">
        <w:trPr>
          <w:trHeight w:val="431"/>
        </w:trPr>
        <w:tc>
          <w:tcPr>
            <w:tcW w:w="1209"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2060301</w:t>
            </w:r>
          </w:p>
        </w:tc>
        <w:tc>
          <w:tcPr>
            <w:tcW w:w="2050"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机构运行</w:t>
            </w:r>
          </w:p>
        </w:tc>
        <w:tc>
          <w:tcPr>
            <w:tcW w:w="1468"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7696103.09</w:t>
            </w:r>
          </w:p>
        </w:tc>
        <w:tc>
          <w:tcPr>
            <w:tcW w:w="1576"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2596400.00</w:t>
            </w:r>
          </w:p>
        </w:tc>
        <w:tc>
          <w:tcPr>
            <w:tcW w:w="1576" w:type="dxa"/>
            <w:vAlign w:val="center"/>
          </w:tcPr>
          <w:p w:rsidR="00DF3527" w:rsidRPr="00B91E0D" w:rsidRDefault="00DF3527" w:rsidP="00F9607F">
            <w:pPr>
              <w:widowControl/>
              <w:jc w:val="right"/>
              <w:rPr>
                <w:rFonts w:ascii="宋体" w:hAnsi="宋体" w:cs="宋体"/>
                <w:kern w:val="0"/>
                <w:szCs w:val="21"/>
              </w:rPr>
            </w:pPr>
          </w:p>
        </w:tc>
        <w:tc>
          <w:tcPr>
            <w:tcW w:w="1576"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5099703.09</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68" w:type="dxa"/>
            <w:vAlign w:val="center"/>
          </w:tcPr>
          <w:p w:rsidR="00DF3527" w:rsidRPr="00B91E0D" w:rsidRDefault="00DF3527" w:rsidP="00526D55">
            <w:pPr>
              <w:widowControl/>
              <w:jc w:val="right"/>
              <w:textAlignment w:val="center"/>
              <w:rPr>
                <w:rFonts w:ascii="宋体" w:hAnsi="宋体" w:cs="宋体"/>
                <w:color w:val="000000"/>
                <w:kern w:val="0"/>
                <w:szCs w:val="21"/>
              </w:rPr>
            </w:pPr>
          </w:p>
        </w:tc>
      </w:tr>
      <w:tr w:rsidR="00DF3527" w:rsidRPr="00B91E0D" w:rsidTr="00DF3527">
        <w:trPr>
          <w:trHeight w:val="431"/>
        </w:trPr>
        <w:tc>
          <w:tcPr>
            <w:tcW w:w="1209"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2060399</w:t>
            </w:r>
          </w:p>
        </w:tc>
        <w:tc>
          <w:tcPr>
            <w:tcW w:w="2050"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其他应用研究支出</w:t>
            </w:r>
          </w:p>
        </w:tc>
        <w:tc>
          <w:tcPr>
            <w:tcW w:w="1468"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19350995.02</w:t>
            </w:r>
          </w:p>
        </w:tc>
        <w:tc>
          <w:tcPr>
            <w:tcW w:w="1576"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7810500.00</w:t>
            </w:r>
          </w:p>
        </w:tc>
        <w:tc>
          <w:tcPr>
            <w:tcW w:w="1576"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347200.00</w:t>
            </w:r>
          </w:p>
        </w:tc>
        <w:tc>
          <w:tcPr>
            <w:tcW w:w="1576"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11193295.02</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68" w:type="dxa"/>
            <w:vAlign w:val="center"/>
          </w:tcPr>
          <w:p w:rsidR="00DF3527" w:rsidRPr="00B91E0D" w:rsidRDefault="00DF3527" w:rsidP="00526D55">
            <w:pPr>
              <w:widowControl/>
              <w:jc w:val="right"/>
              <w:textAlignment w:val="center"/>
              <w:rPr>
                <w:rFonts w:ascii="宋体" w:hAnsi="宋体" w:cs="宋体"/>
                <w:color w:val="000000"/>
                <w:kern w:val="0"/>
                <w:szCs w:val="21"/>
              </w:rPr>
            </w:pPr>
          </w:p>
        </w:tc>
      </w:tr>
      <w:tr w:rsidR="00DF3527" w:rsidRPr="00B91E0D" w:rsidTr="00DF3527">
        <w:trPr>
          <w:trHeight w:val="431"/>
        </w:trPr>
        <w:tc>
          <w:tcPr>
            <w:tcW w:w="1209"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20604</w:t>
            </w:r>
          </w:p>
        </w:tc>
        <w:tc>
          <w:tcPr>
            <w:tcW w:w="2050"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技术研究与开发</w:t>
            </w:r>
          </w:p>
        </w:tc>
        <w:tc>
          <w:tcPr>
            <w:tcW w:w="1468"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3600000.00</w:t>
            </w:r>
          </w:p>
        </w:tc>
        <w:tc>
          <w:tcPr>
            <w:tcW w:w="1576"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3600000.00</w:t>
            </w:r>
          </w:p>
        </w:tc>
        <w:tc>
          <w:tcPr>
            <w:tcW w:w="1576" w:type="dxa"/>
            <w:vAlign w:val="center"/>
          </w:tcPr>
          <w:p w:rsidR="00DF3527" w:rsidRPr="00B91E0D" w:rsidRDefault="00DF3527" w:rsidP="00F9607F">
            <w:pPr>
              <w:widowControl/>
              <w:jc w:val="right"/>
              <w:rPr>
                <w:rFonts w:ascii="宋体" w:hAnsi="宋体" w:cs="宋体"/>
                <w:kern w:val="0"/>
                <w:szCs w:val="21"/>
              </w:rPr>
            </w:pPr>
          </w:p>
        </w:tc>
        <w:tc>
          <w:tcPr>
            <w:tcW w:w="1576" w:type="dxa"/>
            <w:vAlign w:val="center"/>
          </w:tcPr>
          <w:p w:rsidR="00DF3527" w:rsidRPr="00B91E0D" w:rsidRDefault="00DF3527" w:rsidP="00F9607F">
            <w:pPr>
              <w:widowControl/>
              <w:jc w:val="right"/>
              <w:rPr>
                <w:rFonts w:ascii="宋体" w:hAnsi="宋体" w:cs="宋体"/>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68" w:type="dxa"/>
            <w:vAlign w:val="center"/>
          </w:tcPr>
          <w:p w:rsidR="00DF3527" w:rsidRPr="00B91E0D" w:rsidRDefault="00DF3527" w:rsidP="00526D55">
            <w:pPr>
              <w:widowControl/>
              <w:jc w:val="right"/>
              <w:textAlignment w:val="center"/>
              <w:rPr>
                <w:rFonts w:ascii="宋体" w:hAnsi="宋体" w:cs="宋体"/>
                <w:color w:val="000000"/>
                <w:kern w:val="0"/>
                <w:szCs w:val="21"/>
              </w:rPr>
            </w:pPr>
          </w:p>
        </w:tc>
      </w:tr>
      <w:tr w:rsidR="00DF3527" w:rsidRPr="00B91E0D" w:rsidTr="00DF3527">
        <w:trPr>
          <w:trHeight w:val="431"/>
        </w:trPr>
        <w:tc>
          <w:tcPr>
            <w:tcW w:w="1209"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2060403</w:t>
            </w:r>
          </w:p>
        </w:tc>
        <w:tc>
          <w:tcPr>
            <w:tcW w:w="2050"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产业技术研究与开发</w:t>
            </w:r>
          </w:p>
        </w:tc>
        <w:tc>
          <w:tcPr>
            <w:tcW w:w="1468"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3600000.00</w:t>
            </w:r>
          </w:p>
        </w:tc>
        <w:tc>
          <w:tcPr>
            <w:tcW w:w="1576"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3600000.00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68" w:type="dxa"/>
            <w:vAlign w:val="center"/>
          </w:tcPr>
          <w:p w:rsidR="00DF3527" w:rsidRPr="00B91E0D" w:rsidRDefault="00DF3527" w:rsidP="00526D55">
            <w:pPr>
              <w:widowControl/>
              <w:jc w:val="right"/>
              <w:textAlignment w:val="center"/>
              <w:rPr>
                <w:rFonts w:ascii="宋体" w:hAnsi="宋体" w:cs="宋体"/>
                <w:color w:val="000000"/>
                <w:kern w:val="0"/>
                <w:szCs w:val="21"/>
              </w:rPr>
            </w:pPr>
          </w:p>
        </w:tc>
      </w:tr>
      <w:tr w:rsidR="00DF3527" w:rsidRPr="00B91E0D" w:rsidTr="00DF3527">
        <w:trPr>
          <w:trHeight w:val="431"/>
        </w:trPr>
        <w:tc>
          <w:tcPr>
            <w:tcW w:w="1209"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20699</w:t>
            </w:r>
          </w:p>
        </w:tc>
        <w:tc>
          <w:tcPr>
            <w:tcW w:w="2050"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其他科学技术支出</w:t>
            </w:r>
          </w:p>
        </w:tc>
        <w:tc>
          <w:tcPr>
            <w:tcW w:w="1468"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2740000.00</w:t>
            </w:r>
          </w:p>
        </w:tc>
        <w:tc>
          <w:tcPr>
            <w:tcW w:w="1576"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2740000.00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68" w:type="dxa"/>
            <w:vAlign w:val="center"/>
          </w:tcPr>
          <w:p w:rsidR="00DF3527" w:rsidRPr="00B91E0D" w:rsidRDefault="00DF3527" w:rsidP="00526D55">
            <w:pPr>
              <w:widowControl/>
              <w:jc w:val="right"/>
              <w:textAlignment w:val="center"/>
              <w:rPr>
                <w:rFonts w:ascii="宋体" w:hAnsi="宋体" w:cs="宋体"/>
                <w:color w:val="000000"/>
                <w:kern w:val="0"/>
                <w:szCs w:val="21"/>
              </w:rPr>
            </w:pPr>
          </w:p>
        </w:tc>
      </w:tr>
      <w:tr w:rsidR="00DF3527" w:rsidRPr="00B91E0D" w:rsidTr="00DF3527">
        <w:trPr>
          <w:trHeight w:val="431"/>
        </w:trPr>
        <w:tc>
          <w:tcPr>
            <w:tcW w:w="1209"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2069901</w:t>
            </w:r>
          </w:p>
        </w:tc>
        <w:tc>
          <w:tcPr>
            <w:tcW w:w="2050"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科技奖励</w:t>
            </w:r>
          </w:p>
        </w:tc>
        <w:tc>
          <w:tcPr>
            <w:tcW w:w="1468"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100000.00</w:t>
            </w:r>
          </w:p>
        </w:tc>
        <w:tc>
          <w:tcPr>
            <w:tcW w:w="1576"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100000.00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68" w:type="dxa"/>
            <w:vAlign w:val="center"/>
          </w:tcPr>
          <w:p w:rsidR="00DF3527" w:rsidRPr="00B91E0D" w:rsidRDefault="00DF3527" w:rsidP="00526D55">
            <w:pPr>
              <w:widowControl/>
              <w:jc w:val="right"/>
              <w:textAlignment w:val="center"/>
              <w:rPr>
                <w:rFonts w:ascii="宋体" w:hAnsi="宋体" w:cs="宋体"/>
                <w:color w:val="000000"/>
                <w:kern w:val="0"/>
                <w:szCs w:val="21"/>
              </w:rPr>
            </w:pPr>
          </w:p>
        </w:tc>
      </w:tr>
      <w:tr w:rsidR="00DF3527" w:rsidRPr="00B91E0D" w:rsidTr="00DF3527">
        <w:trPr>
          <w:trHeight w:val="431"/>
        </w:trPr>
        <w:tc>
          <w:tcPr>
            <w:tcW w:w="1209"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lastRenderedPageBreak/>
              <w:t>2069999</w:t>
            </w:r>
          </w:p>
        </w:tc>
        <w:tc>
          <w:tcPr>
            <w:tcW w:w="2050"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其他科学技术支出</w:t>
            </w:r>
          </w:p>
        </w:tc>
        <w:tc>
          <w:tcPr>
            <w:tcW w:w="1468"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2640000.00</w:t>
            </w:r>
          </w:p>
        </w:tc>
        <w:tc>
          <w:tcPr>
            <w:tcW w:w="1576"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2640000.00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68" w:type="dxa"/>
            <w:vAlign w:val="center"/>
          </w:tcPr>
          <w:p w:rsidR="00DF3527" w:rsidRPr="00B91E0D" w:rsidRDefault="00DF3527" w:rsidP="00526D55">
            <w:pPr>
              <w:widowControl/>
              <w:jc w:val="right"/>
              <w:textAlignment w:val="center"/>
              <w:rPr>
                <w:rFonts w:ascii="宋体" w:hAnsi="宋体" w:cs="宋体"/>
                <w:color w:val="000000"/>
                <w:kern w:val="0"/>
                <w:szCs w:val="21"/>
              </w:rPr>
            </w:pPr>
          </w:p>
        </w:tc>
      </w:tr>
      <w:tr w:rsidR="00DF3527" w:rsidRPr="00B91E0D" w:rsidTr="00DF3527">
        <w:trPr>
          <w:trHeight w:val="431"/>
        </w:trPr>
        <w:tc>
          <w:tcPr>
            <w:tcW w:w="1209"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208</w:t>
            </w:r>
          </w:p>
        </w:tc>
        <w:tc>
          <w:tcPr>
            <w:tcW w:w="2050"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社会保障和就业支出</w:t>
            </w:r>
          </w:p>
        </w:tc>
        <w:tc>
          <w:tcPr>
            <w:tcW w:w="1468"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8860000.00</w:t>
            </w:r>
          </w:p>
        </w:tc>
        <w:tc>
          <w:tcPr>
            <w:tcW w:w="1576"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8860000.00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68" w:type="dxa"/>
            <w:vAlign w:val="center"/>
          </w:tcPr>
          <w:p w:rsidR="00DF3527" w:rsidRPr="00B91E0D" w:rsidRDefault="00DF3527" w:rsidP="00526D55">
            <w:pPr>
              <w:widowControl/>
              <w:jc w:val="right"/>
              <w:textAlignment w:val="center"/>
              <w:rPr>
                <w:rFonts w:ascii="宋体" w:hAnsi="宋体" w:cs="宋体"/>
                <w:color w:val="000000"/>
                <w:kern w:val="0"/>
                <w:szCs w:val="21"/>
              </w:rPr>
            </w:pPr>
          </w:p>
        </w:tc>
      </w:tr>
      <w:tr w:rsidR="00DF3527" w:rsidRPr="00B91E0D" w:rsidTr="00DF3527">
        <w:trPr>
          <w:trHeight w:val="431"/>
        </w:trPr>
        <w:tc>
          <w:tcPr>
            <w:tcW w:w="1209"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20805</w:t>
            </w:r>
          </w:p>
        </w:tc>
        <w:tc>
          <w:tcPr>
            <w:tcW w:w="2050"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行政事业单位离退休</w:t>
            </w:r>
          </w:p>
        </w:tc>
        <w:tc>
          <w:tcPr>
            <w:tcW w:w="1468"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8860000.00</w:t>
            </w:r>
          </w:p>
        </w:tc>
        <w:tc>
          <w:tcPr>
            <w:tcW w:w="1576"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8860000.00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68" w:type="dxa"/>
            <w:vAlign w:val="center"/>
          </w:tcPr>
          <w:p w:rsidR="00DF3527" w:rsidRPr="00B91E0D" w:rsidRDefault="00DF3527" w:rsidP="00526D55">
            <w:pPr>
              <w:widowControl/>
              <w:jc w:val="right"/>
              <w:textAlignment w:val="center"/>
              <w:rPr>
                <w:rFonts w:ascii="宋体" w:hAnsi="宋体" w:cs="宋体"/>
                <w:color w:val="000000"/>
                <w:kern w:val="0"/>
                <w:szCs w:val="21"/>
              </w:rPr>
            </w:pPr>
          </w:p>
        </w:tc>
      </w:tr>
      <w:tr w:rsidR="00DF3527" w:rsidRPr="00B91E0D" w:rsidTr="00DF3527">
        <w:trPr>
          <w:trHeight w:val="431"/>
        </w:trPr>
        <w:tc>
          <w:tcPr>
            <w:tcW w:w="1209"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2080502</w:t>
            </w:r>
          </w:p>
        </w:tc>
        <w:tc>
          <w:tcPr>
            <w:tcW w:w="2050"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事业单位离退休</w:t>
            </w:r>
          </w:p>
        </w:tc>
        <w:tc>
          <w:tcPr>
            <w:tcW w:w="1468"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3372700.00</w:t>
            </w:r>
          </w:p>
        </w:tc>
        <w:tc>
          <w:tcPr>
            <w:tcW w:w="1576"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3372700.00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68" w:type="dxa"/>
            <w:vAlign w:val="center"/>
          </w:tcPr>
          <w:p w:rsidR="00DF3527" w:rsidRPr="00B91E0D" w:rsidRDefault="00DF3527" w:rsidP="00526D55">
            <w:pPr>
              <w:widowControl/>
              <w:jc w:val="right"/>
              <w:textAlignment w:val="center"/>
              <w:rPr>
                <w:rFonts w:ascii="宋体" w:hAnsi="宋体" w:cs="宋体"/>
                <w:color w:val="000000"/>
                <w:kern w:val="0"/>
                <w:szCs w:val="21"/>
              </w:rPr>
            </w:pPr>
          </w:p>
        </w:tc>
      </w:tr>
      <w:tr w:rsidR="00DF3527" w:rsidRPr="00B91E0D" w:rsidTr="00DF3527">
        <w:trPr>
          <w:trHeight w:val="431"/>
        </w:trPr>
        <w:tc>
          <w:tcPr>
            <w:tcW w:w="1209"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2080599</w:t>
            </w:r>
          </w:p>
        </w:tc>
        <w:tc>
          <w:tcPr>
            <w:tcW w:w="2050"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其他行政事业单位离退休支出</w:t>
            </w:r>
          </w:p>
        </w:tc>
        <w:tc>
          <w:tcPr>
            <w:tcW w:w="1468"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5487300.00</w:t>
            </w:r>
          </w:p>
        </w:tc>
        <w:tc>
          <w:tcPr>
            <w:tcW w:w="1576"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5487300.00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68" w:type="dxa"/>
            <w:vAlign w:val="center"/>
          </w:tcPr>
          <w:p w:rsidR="00DF3527" w:rsidRPr="00B91E0D" w:rsidRDefault="00DF3527" w:rsidP="00526D55">
            <w:pPr>
              <w:widowControl/>
              <w:jc w:val="right"/>
              <w:textAlignment w:val="center"/>
              <w:rPr>
                <w:rFonts w:ascii="宋体" w:hAnsi="宋体" w:cs="宋体"/>
                <w:color w:val="000000"/>
                <w:kern w:val="0"/>
                <w:szCs w:val="21"/>
              </w:rPr>
            </w:pPr>
          </w:p>
        </w:tc>
      </w:tr>
      <w:tr w:rsidR="00DF3527" w:rsidRPr="00B91E0D" w:rsidTr="00DF3527">
        <w:trPr>
          <w:trHeight w:val="431"/>
        </w:trPr>
        <w:tc>
          <w:tcPr>
            <w:tcW w:w="1209"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210</w:t>
            </w:r>
          </w:p>
        </w:tc>
        <w:tc>
          <w:tcPr>
            <w:tcW w:w="2050"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医疗卫生与计划生育支出</w:t>
            </w:r>
          </w:p>
        </w:tc>
        <w:tc>
          <w:tcPr>
            <w:tcW w:w="1468"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958380.13</w:t>
            </w:r>
          </w:p>
        </w:tc>
        <w:tc>
          <w:tcPr>
            <w:tcW w:w="1576"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958380.13</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68" w:type="dxa"/>
            <w:vAlign w:val="center"/>
          </w:tcPr>
          <w:p w:rsidR="00DF3527" w:rsidRPr="00B91E0D" w:rsidRDefault="00DF3527" w:rsidP="00526D55">
            <w:pPr>
              <w:widowControl/>
              <w:jc w:val="right"/>
              <w:textAlignment w:val="center"/>
              <w:rPr>
                <w:rFonts w:ascii="宋体" w:hAnsi="宋体" w:cs="宋体"/>
                <w:color w:val="000000"/>
                <w:kern w:val="0"/>
                <w:szCs w:val="21"/>
              </w:rPr>
            </w:pPr>
          </w:p>
        </w:tc>
      </w:tr>
      <w:tr w:rsidR="00DF3527" w:rsidRPr="00B91E0D" w:rsidTr="00DF3527">
        <w:trPr>
          <w:trHeight w:val="431"/>
        </w:trPr>
        <w:tc>
          <w:tcPr>
            <w:tcW w:w="1209"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21011</w:t>
            </w:r>
          </w:p>
        </w:tc>
        <w:tc>
          <w:tcPr>
            <w:tcW w:w="2050"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行政事业单位医疗</w:t>
            </w:r>
          </w:p>
        </w:tc>
        <w:tc>
          <w:tcPr>
            <w:tcW w:w="1468"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958380.13</w:t>
            </w:r>
          </w:p>
        </w:tc>
        <w:tc>
          <w:tcPr>
            <w:tcW w:w="1576"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958380.13</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68" w:type="dxa"/>
            <w:vAlign w:val="center"/>
          </w:tcPr>
          <w:p w:rsidR="00DF3527" w:rsidRPr="00B91E0D" w:rsidRDefault="00DF3527" w:rsidP="00526D55">
            <w:pPr>
              <w:widowControl/>
              <w:jc w:val="right"/>
              <w:textAlignment w:val="center"/>
              <w:rPr>
                <w:rFonts w:ascii="宋体" w:hAnsi="宋体" w:cs="宋体"/>
                <w:color w:val="000000"/>
                <w:kern w:val="0"/>
                <w:szCs w:val="21"/>
              </w:rPr>
            </w:pPr>
          </w:p>
        </w:tc>
      </w:tr>
      <w:tr w:rsidR="00DF3527" w:rsidRPr="00B91E0D" w:rsidTr="00DF3527">
        <w:trPr>
          <w:trHeight w:val="431"/>
        </w:trPr>
        <w:tc>
          <w:tcPr>
            <w:tcW w:w="1209"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2101199</w:t>
            </w:r>
          </w:p>
        </w:tc>
        <w:tc>
          <w:tcPr>
            <w:tcW w:w="2050"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其他行政事业单位医疗支出</w:t>
            </w:r>
          </w:p>
        </w:tc>
        <w:tc>
          <w:tcPr>
            <w:tcW w:w="1468"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958380.13</w:t>
            </w:r>
          </w:p>
        </w:tc>
        <w:tc>
          <w:tcPr>
            <w:tcW w:w="1576"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958380.13</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68" w:type="dxa"/>
            <w:vAlign w:val="center"/>
          </w:tcPr>
          <w:p w:rsidR="00DF3527" w:rsidRPr="00B91E0D" w:rsidRDefault="00DF3527" w:rsidP="00526D55">
            <w:pPr>
              <w:widowControl/>
              <w:jc w:val="right"/>
              <w:textAlignment w:val="center"/>
              <w:rPr>
                <w:rFonts w:ascii="宋体" w:hAnsi="宋体" w:cs="宋体"/>
                <w:color w:val="000000"/>
                <w:kern w:val="0"/>
                <w:szCs w:val="21"/>
              </w:rPr>
            </w:pPr>
          </w:p>
        </w:tc>
      </w:tr>
      <w:tr w:rsidR="00DF3527" w:rsidRPr="00B91E0D" w:rsidTr="00DF3527">
        <w:trPr>
          <w:trHeight w:val="431"/>
        </w:trPr>
        <w:tc>
          <w:tcPr>
            <w:tcW w:w="1209"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212</w:t>
            </w:r>
          </w:p>
        </w:tc>
        <w:tc>
          <w:tcPr>
            <w:tcW w:w="2050"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城乡社区支出</w:t>
            </w:r>
          </w:p>
        </w:tc>
        <w:tc>
          <w:tcPr>
            <w:tcW w:w="1468"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3750000.00</w:t>
            </w:r>
          </w:p>
        </w:tc>
        <w:tc>
          <w:tcPr>
            <w:tcW w:w="1576"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3750000.00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p>
        </w:tc>
        <w:tc>
          <w:tcPr>
            <w:tcW w:w="1568" w:type="dxa"/>
            <w:vAlign w:val="center"/>
          </w:tcPr>
          <w:p w:rsidR="00DF3527" w:rsidRPr="00B91E0D" w:rsidRDefault="00DF3527" w:rsidP="00526D55">
            <w:pPr>
              <w:widowControl/>
              <w:jc w:val="right"/>
              <w:textAlignment w:val="center"/>
              <w:rPr>
                <w:rFonts w:ascii="宋体" w:hAnsi="宋体" w:cs="宋体"/>
                <w:color w:val="000000"/>
                <w:kern w:val="0"/>
                <w:szCs w:val="21"/>
              </w:rPr>
            </w:pPr>
          </w:p>
        </w:tc>
      </w:tr>
      <w:tr w:rsidR="00DF3527" w:rsidRPr="00B91E0D" w:rsidTr="00DF3527">
        <w:trPr>
          <w:trHeight w:val="431"/>
        </w:trPr>
        <w:tc>
          <w:tcPr>
            <w:tcW w:w="1209"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lastRenderedPageBreak/>
              <w:t>21211</w:t>
            </w:r>
          </w:p>
        </w:tc>
        <w:tc>
          <w:tcPr>
            <w:tcW w:w="2050"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农业土地开发资金及对应专项债务收安排的支出</w:t>
            </w:r>
          </w:p>
        </w:tc>
        <w:tc>
          <w:tcPr>
            <w:tcW w:w="1468"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3750000.00</w:t>
            </w:r>
          </w:p>
        </w:tc>
        <w:tc>
          <w:tcPr>
            <w:tcW w:w="1576"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3750000.00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68"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r>
      <w:tr w:rsidR="00DF3527" w:rsidRPr="00B91E0D" w:rsidTr="00DF3527">
        <w:trPr>
          <w:trHeight w:val="431"/>
        </w:trPr>
        <w:tc>
          <w:tcPr>
            <w:tcW w:w="1209"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2121100</w:t>
            </w:r>
          </w:p>
        </w:tc>
        <w:tc>
          <w:tcPr>
            <w:tcW w:w="2050"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农业土地开发资金及对应专项债务收安排的支出</w:t>
            </w:r>
          </w:p>
        </w:tc>
        <w:tc>
          <w:tcPr>
            <w:tcW w:w="1468"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3750000.00</w:t>
            </w:r>
          </w:p>
        </w:tc>
        <w:tc>
          <w:tcPr>
            <w:tcW w:w="1576"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3750000.00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68"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r>
      <w:tr w:rsidR="00DF3527" w:rsidRPr="00B91E0D" w:rsidTr="00DF3527">
        <w:trPr>
          <w:trHeight w:val="431"/>
        </w:trPr>
        <w:tc>
          <w:tcPr>
            <w:tcW w:w="1209"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213</w:t>
            </w:r>
          </w:p>
        </w:tc>
        <w:tc>
          <w:tcPr>
            <w:tcW w:w="2050"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农林水支出</w:t>
            </w:r>
          </w:p>
        </w:tc>
        <w:tc>
          <w:tcPr>
            <w:tcW w:w="1468"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13200000.00</w:t>
            </w:r>
          </w:p>
        </w:tc>
        <w:tc>
          <w:tcPr>
            <w:tcW w:w="1576"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13200000.00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68"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r>
      <w:tr w:rsidR="00DF3527" w:rsidRPr="00B91E0D" w:rsidTr="00DF3527">
        <w:trPr>
          <w:trHeight w:val="431"/>
        </w:trPr>
        <w:tc>
          <w:tcPr>
            <w:tcW w:w="1209"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21301</w:t>
            </w:r>
          </w:p>
        </w:tc>
        <w:tc>
          <w:tcPr>
            <w:tcW w:w="2050"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农业</w:t>
            </w:r>
          </w:p>
        </w:tc>
        <w:tc>
          <w:tcPr>
            <w:tcW w:w="1468"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13200000.00</w:t>
            </w:r>
          </w:p>
        </w:tc>
        <w:tc>
          <w:tcPr>
            <w:tcW w:w="1576"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13200000.00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68"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r>
      <w:tr w:rsidR="00DF3527" w:rsidRPr="00B91E0D" w:rsidTr="00DF3527">
        <w:trPr>
          <w:trHeight w:val="431"/>
        </w:trPr>
        <w:tc>
          <w:tcPr>
            <w:tcW w:w="1209"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2130106</w:t>
            </w:r>
          </w:p>
        </w:tc>
        <w:tc>
          <w:tcPr>
            <w:tcW w:w="2050"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科技转化与推广服务</w:t>
            </w:r>
          </w:p>
        </w:tc>
        <w:tc>
          <w:tcPr>
            <w:tcW w:w="1468"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11000000.00</w:t>
            </w:r>
          </w:p>
        </w:tc>
        <w:tc>
          <w:tcPr>
            <w:tcW w:w="1576"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11000000.00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68"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r>
      <w:tr w:rsidR="00DF3527" w:rsidRPr="00B91E0D" w:rsidTr="00DF3527">
        <w:trPr>
          <w:trHeight w:val="431"/>
        </w:trPr>
        <w:tc>
          <w:tcPr>
            <w:tcW w:w="1209"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2130109</w:t>
            </w:r>
          </w:p>
        </w:tc>
        <w:tc>
          <w:tcPr>
            <w:tcW w:w="2050"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农产品质量安全</w:t>
            </w:r>
          </w:p>
        </w:tc>
        <w:tc>
          <w:tcPr>
            <w:tcW w:w="1468"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300000.00</w:t>
            </w:r>
          </w:p>
        </w:tc>
        <w:tc>
          <w:tcPr>
            <w:tcW w:w="1576"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300000.00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68"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r>
      <w:tr w:rsidR="00DF3527" w:rsidRPr="00B91E0D" w:rsidTr="00DF3527">
        <w:trPr>
          <w:trHeight w:val="431"/>
        </w:trPr>
        <w:tc>
          <w:tcPr>
            <w:tcW w:w="1209"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2130199</w:t>
            </w:r>
          </w:p>
        </w:tc>
        <w:tc>
          <w:tcPr>
            <w:tcW w:w="2050" w:type="dxa"/>
            <w:vAlign w:val="center"/>
          </w:tcPr>
          <w:p w:rsidR="00DF3527" w:rsidRPr="00B91E0D" w:rsidRDefault="00DF3527" w:rsidP="00F9607F">
            <w:pPr>
              <w:jc w:val="left"/>
              <w:rPr>
                <w:rFonts w:ascii="宋体" w:hAnsi="宋体" w:cs="宋体"/>
                <w:szCs w:val="21"/>
              </w:rPr>
            </w:pPr>
            <w:r w:rsidRPr="00B91E0D">
              <w:rPr>
                <w:rFonts w:ascii="宋体" w:hAnsi="宋体" w:cs="宋体" w:hint="eastAsia"/>
                <w:szCs w:val="21"/>
              </w:rPr>
              <w:t>其他农业支出</w:t>
            </w:r>
          </w:p>
        </w:tc>
        <w:tc>
          <w:tcPr>
            <w:tcW w:w="1468"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1900000.00</w:t>
            </w:r>
          </w:p>
        </w:tc>
        <w:tc>
          <w:tcPr>
            <w:tcW w:w="1576" w:type="dxa"/>
            <w:vAlign w:val="center"/>
          </w:tcPr>
          <w:p w:rsidR="00DF3527" w:rsidRPr="00B91E0D" w:rsidRDefault="00DF3527" w:rsidP="00F9607F">
            <w:pPr>
              <w:widowControl/>
              <w:jc w:val="right"/>
              <w:rPr>
                <w:rFonts w:ascii="宋体" w:hAnsi="宋体" w:cs="宋体"/>
                <w:kern w:val="0"/>
                <w:szCs w:val="21"/>
              </w:rPr>
            </w:pPr>
            <w:r w:rsidRPr="00B91E0D">
              <w:rPr>
                <w:rFonts w:ascii="宋体" w:hAnsi="宋体" w:cs="宋体" w:hint="eastAsia"/>
                <w:kern w:val="0"/>
                <w:szCs w:val="21"/>
              </w:rPr>
              <w:t>1900000.00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76"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c>
          <w:tcPr>
            <w:tcW w:w="1568" w:type="dxa"/>
            <w:vAlign w:val="center"/>
          </w:tcPr>
          <w:p w:rsidR="00DF3527" w:rsidRPr="00B91E0D" w:rsidRDefault="00DF3527" w:rsidP="00526D55">
            <w:pPr>
              <w:widowControl/>
              <w:jc w:val="right"/>
              <w:textAlignment w:val="center"/>
              <w:rPr>
                <w:rFonts w:ascii="宋体" w:hAnsi="宋体" w:cs="宋体"/>
                <w:color w:val="000000"/>
                <w:kern w:val="0"/>
                <w:szCs w:val="21"/>
              </w:rPr>
            </w:pPr>
            <w:r w:rsidRPr="00B91E0D">
              <w:rPr>
                <w:rFonts w:ascii="宋体" w:hAnsi="宋体" w:cs="宋体" w:hint="eastAsia"/>
                <w:color w:val="000000"/>
                <w:kern w:val="0"/>
                <w:szCs w:val="21"/>
              </w:rPr>
              <w:t>0.00</w:t>
            </w:r>
          </w:p>
        </w:tc>
      </w:tr>
    </w:tbl>
    <w:bookmarkEnd w:id="3"/>
    <w:p w:rsidR="005E4477" w:rsidRPr="00B91E0D" w:rsidRDefault="005E4477" w:rsidP="005E4477">
      <w:pPr>
        <w:spacing w:line="360" w:lineRule="auto"/>
        <w:ind w:firstLineChars="187" w:firstLine="393"/>
        <w:rPr>
          <w:rFonts w:ascii="宋体" w:hAnsi="宋体" w:cs="宋体"/>
          <w:sz w:val="28"/>
          <w:szCs w:val="28"/>
        </w:rPr>
      </w:pPr>
      <w:r w:rsidRPr="00B91E0D">
        <w:rPr>
          <w:rFonts w:ascii="宋体" w:hAnsi="宋体" w:cs="宋体" w:hint="eastAsia"/>
          <w:szCs w:val="21"/>
        </w:rPr>
        <w:t>注：本表反映部门本年度取得的各项收入情况。</w:t>
      </w:r>
      <w:r w:rsidRPr="00B91E0D">
        <w:rPr>
          <w:rFonts w:ascii="宋体" w:hAnsi="宋体" w:cs="宋体" w:hint="eastAsia"/>
          <w:sz w:val="28"/>
          <w:szCs w:val="28"/>
        </w:rPr>
        <w:br w:type="page"/>
      </w:r>
    </w:p>
    <w:tbl>
      <w:tblPr>
        <w:tblW w:w="1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2174"/>
        <w:gridCol w:w="1773"/>
        <w:gridCol w:w="1772"/>
        <w:gridCol w:w="1774"/>
        <w:gridCol w:w="1772"/>
        <w:gridCol w:w="1772"/>
        <w:gridCol w:w="1772"/>
      </w:tblGrid>
      <w:tr w:rsidR="005E4477" w:rsidRPr="00B91E0D" w:rsidTr="006B3E2E">
        <w:trPr>
          <w:cantSplit/>
          <w:trHeight w:val="431"/>
          <w:tblHeader/>
        </w:trPr>
        <w:tc>
          <w:tcPr>
            <w:tcW w:w="14177" w:type="dxa"/>
            <w:gridSpan w:val="8"/>
            <w:tcBorders>
              <w:top w:val="nil"/>
              <w:left w:val="nil"/>
              <w:bottom w:val="nil"/>
              <w:right w:val="nil"/>
            </w:tcBorders>
          </w:tcPr>
          <w:p w:rsidR="005E4477" w:rsidRPr="00B91E0D" w:rsidRDefault="005E4477" w:rsidP="00526D55">
            <w:pPr>
              <w:jc w:val="right"/>
              <w:rPr>
                <w:rFonts w:ascii="宋体" w:hAnsi="宋体" w:cs="宋体"/>
                <w:szCs w:val="21"/>
              </w:rPr>
            </w:pPr>
            <w:r w:rsidRPr="00B91E0D">
              <w:rPr>
                <w:rFonts w:ascii="宋体" w:hAnsi="宋体" w:cs="宋体" w:hint="eastAsia"/>
                <w:kern w:val="0"/>
                <w:sz w:val="20"/>
                <w:szCs w:val="20"/>
              </w:rPr>
              <w:lastRenderedPageBreak/>
              <w:t>表3</w:t>
            </w:r>
          </w:p>
        </w:tc>
      </w:tr>
      <w:tr w:rsidR="005E4477" w:rsidRPr="00B91E0D" w:rsidTr="006B3E2E">
        <w:trPr>
          <w:cantSplit/>
          <w:trHeight w:val="431"/>
          <w:tblHeader/>
        </w:trPr>
        <w:tc>
          <w:tcPr>
            <w:tcW w:w="14177" w:type="dxa"/>
            <w:gridSpan w:val="8"/>
            <w:tcBorders>
              <w:top w:val="nil"/>
              <w:left w:val="nil"/>
              <w:bottom w:val="nil"/>
              <w:right w:val="nil"/>
            </w:tcBorders>
          </w:tcPr>
          <w:p w:rsidR="005E4477" w:rsidRPr="00B91E0D" w:rsidRDefault="005E4477" w:rsidP="00526D55">
            <w:pPr>
              <w:jc w:val="center"/>
              <w:rPr>
                <w:rFonts w:ascii="宋体" w:hAnsi="宋体" w:cs="宋体"/>
                <w:b/>
                <w:szCs w:val="21"/>
              </w:rPr>
            </w:pPr>
            <w:r w:rsidRPr="00B91E0D">
              <w:rPr>
                <w:rFonts w:ascii="宋体" w:hAnsi="宋体" w:cs="宋体" w:hint="eastAsia"/>
                <w:b/>
                <w:kern w:val="0"/>
                <w:sz w:val="32"/>
                <w:szCs w:val="32"/>
              </w:rPr>
              <w:t>支出决算表</w:t>
            </w:r>
          </w:p>
        </w:tc>
      </w:tr>
      <w:tr w:rsidR="005E4477" w:rsidRPr="00B91E0D" w:rsidTr="006B3E2E">
        <w:trPr>
          <w:cantSplit/>
          <w:trHeight w:val="431"/>
          <w:tblHeader/>
        </w:trPr>
        <w:tc>
          <w:tcPr>
            <w:tcW w:w="12405" w:type="dxa"/>
            <w:gridSpan w:val="7"/>
            <w:tcBorders>
              <w:top w:val="nil"/>
              <w:left w:val="nil"/>
              <w:bottom w:val="single" w:sz="4" w:space="0" w:color="auto"/>
              <w:right w:val="nil"/>
            </w:tcBorders>
          </w:tcPr>
          <w:p w:rsidR="005E4477" w:rsidRPr="00B91E0D" w:rsidRDefault="005E4477" w:rsidP="006B3E2E">
            <w:pPr>
              <w:rPr>
                <w:rFonts w:ascii="宋体" w:hAnsi="宋体" w:cs="宋体"/>
                <w:szCs w:val="21"/>
              </w:rPr>
            </w:pPr>
            <w:r w:rsidRPr="00B91E0D">
              <w:rPr>
                <w:rFonts w:ascii="宋体" w:hAnsi="宋体" w:cs="宋体" w:hint="eastAsia"/>
                <w:kern w:val="0"/>
                <w:sz w:val="20"/>
                <w:szCs w:val="20"/>
              </w:rPr>
              <w:t>部门</w:t>
            </w:r>
            <w:r w:rsidRPr="00B91E0D">
              <w:rPr>
                <w:rFonts w:ascii="宋体" w:hAnsi="宋体" w:cs="宋体" w:hint="eastAsia"/>
                <w:kern w:val="0"/>
                <w:szCs w:val="21"/>
              </w:rPr>
              <w:t>：</w:t>
            </w:r>
            <w:bookmarkStart w:id="4" w:name="PO_part2Table3DivName1"/>
            <w:bookmarkEnd w:id="4"/>
            <w:r w:rsidR="006B3E2E" w:rsidRPr="00B91E0D">
              <w:rPr>
                <w:rFonts w:ascii="宋体" w:hAnsi="宋体" w:cs="宋体" w:hint="eastAsia"/>
                <w:kern w:val="0"/>
                <w:sz w:val="20"/>
                <w:szCs w:val="20"/>
              </w:rPr>
              <w:t>广东省农业科学院果树研究所</w:t>
            </w:r>
          </w:p>
        </w:tc>
        <w:tc>
          <w:tcPr>
            <w:tcW w:w="1772" w:type="dxa"/>
            <w:tcBorders>
              <w:top w:val="nil"/>
              <w:left w:val="nil"/>
              <w:bottom w:val="single" w:sz="4" w:space="0" w:color="auto"/>
              <w:right w:val="nil"/>
            </w:tcBorders>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 w:val="20"/>
                <w:szCs w:val="20"/>
              </w:rPr>
              <w:t>单位：万</w:t>
            </w:r>
            <w:r w:rsidRPr="00B91E0D">
              <w:rPr>
                <w:rFonts w:ascii="宋体" w:hAnsi="宋体" w:cs="宋体" w:hint="eastAsia"/>
                <w:kern w:val="0"/>
                <w:szCs w:val="21"/>
              </w:rPr>
              <w:t>元</w:t>
            </w:r>
          </w:p>
        </w:tc>
      </w:tr>
      <w:tr w:rsidR="005E4477" w:rsidRPr="00B91E0D" w:rsidTr="006B3E2E">
        <w:trPr>
          <w:cantSplit/>
          <w:trHeight w:val="431"/>
          <w:tblHeader/>
        </w:trPr>
        <w:tc>
          <w:tcPr>
            <w:tcW w:w="3542" w:type="dxa"/>
            <w:gridSpan w:val="2"/>
            <w:tcBorders>
              <w:top w:val="single" w:sz="4" w:space="0" w:color="auto"/>
            </w:tcBorders>
          </w:tcPr>
          <w:p w:rsidR="005E4477" w:rsidRPr="00B91E0D" w:rsidRDefault="005E4477" w:rsidP="00526D55">
            <w:pPr>
              <w:jc w:val="center"/>
              <w:rPr>
                <w:rFonts w:ascii="宋体" w:hAnsi="宋体" w:cs="宋体"/>
                <w:szCs w:val="21"/>
              </w:rPr>
            </w:pPr>
            <w:r w:rsidRPr="00B91E0D">
              <w:rPr>
                <w:rFonts w:ascii="宋体" w:hAnsi="宋体" w:cs="宋体" w:hint="eastAsia"/>
                <w:kern w:val="0"/>
                <w:szCs w:val="21"/>
              </w:rPr>
              <w:t>项    目</w:t>
            </w:r>
          </w:p>
        </w:tc>
        <w:tc>
          <w:tcPr>
            <w:tcW w:w="1773" w:type="dxa"/>
            <w:vMerge w:val="restart"/>
            <w:tcBorders>
              <w:top w:val="single" w:sz="4" w:space="0" w:color="auto"/>
            </w:tcBorders>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本年支出合计</w:t>
            </w:r>
          </w:p>
        </w:tc>
        <w:tc>
          <w:tcPr>
            <w:tcW w:w="1772" w:type="dxa"/>
            <w:vMerge w:val="restart"/>
            <w:tcBorders>
              <w:top w:val="single" w:sz="4" w:space="0" w:color="auto"/>
            </w:tcBorders>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基本支出</w:t>
            </w:r>
          </w:p>
        </w:tc>
        <w:tc>
          <w:tcPr>
            <w:tcW w:w="1774" w:type="dxa"/>
            <w:vMerge w:val="restart"/>
            <w:tcBorders>
              <w:top w:val="single" w:sz="4" w:space="0" w:color="auto"/>
            </w:tcBorders>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项目支出</w:t>
            </w:r>
          </w:p>
        </w:tc>
        <w:tc>
          <w:tcPr>
            <w:tcW w:w="1772" w:type="dxa"/>
            <w:vMerge w:val="restart"/>
            <w:tcBorders>
              <w:top w:val="single" w:sz="4" w:space="0" w:color="auto"/>
            </w:tcBorders>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上缴上级支出</w:t>
            </w:r>
          </w:p>
        </w:tc>
        <w:tc>
          <w:tcPr>
            <w:tcW w:w="1772" w:type="dxa"/>
            <w:vMerge w:val="restart"/>
            <w:tcBorders>
              <w:top w:val="single" w:sz="4" w:space="0" w:color="auto"/>
            </w:tcBorders>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经营支出</w:t>
            </w:r>
          </w:p>
        </w:tc>
        <w:tc>
          <w:tcPr>
            <w:tcW w:w="1772" w:type="dxa"/>
            <w:vMerge w:val="restart"/>
            <w:tcBorders>
              <w:top w:val="single" w:sz="4" w:space="0" w:color="auto"/>
            </w:tcBorders>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对附属单位补助支出</w:t>
            </w:r>
          </w:p>
        </w:tc>
      </w:tr>
      <w:tr w:rsidR="005E4477" w:rsidRPr="00B91E0D" w:rsidTr="006B3E2E">
        <w:trPr>
          <w:cantSplit/>
          <w:trHeight w:val="431"/>
          <w:tblHeader/>
        </w:trPr>
        <w:tc>
          <w:tcPr>
            <w:tcW w:w="1368" w:type="dxa"/>
          </w:tcPr>
          <w:p w:rsidR="005E4477" w:rsidRPr="00B91E0D" w:rsidRDefault="005E4477" w:rsidP="00526D55">
            <w:pPr>
              <w:widowControl/>
              <w:rPr>
                <w:rFonts w:ascii="宋体" w:hAnsi="宋体" w:cs="宋体"/>
                <w:kern w:val="0"/>
                <w:szCs w:val="21"/>
              </w:rPr>
            </w:pPr>
            <w:r w:rsidRPr="00B91E0D">
              <w:rPr>
                <w:rFonts w:ascii="宋体" w:hAnsi="宋体" w:cs="宋体" w:hint="eastAsia"/>
                <w:kern w:val="0"/>
                <w:szCs w:val="21"/>
              </w:rPr>
              <w:t>功能分类</w:t>
            </w:r>
          </w:p>
          <w:p w:rsidR="005E4477" w:rsidRPr="00B91E0D" w:rsidRDefault="005E4477" w:rsidP="00526D55">
            <w:pPr>
              <w:rPr>
                <w:rFonts w:ascii="宋体" w:hAnsi="宋体" w:cs="宋体"/>
                <w:szCs w:val="21"/>
              </w:rPr>
            </w:pPr>
            <w:r w:rsidRPr="00B91E0D">
              <w:rPr>
                <w:rFonts w:ascii="宋体" w:hAnsi="宋体" w:cs="宋体" w:hint="eastAsia"/>
                <w:kern w:val="0"/>
                <w:szCs w:val="21"/>
              </w:rPr>
              <w:t>科目编码</w:t>
            </w:r>
          </w:p>
        </w:tc>
        <w:tc>
          <w:tcPr>
            <w:tcW w:w="2174" w:type="dxa"/>
            <w:vAlign w:val="center"/>
          </w:tcPr>
          <w:p w:rsidR="005E4477" w:rsidRPr="00B91E0D" w:rsidRDefault="005E4477" w:rsidP="00526D55">
            <w:pPr>
              <w:jc w:val="center"/>
              <w:rPr>
                <w:rFonts w:ascii="宋体" w:hAnsi="宋体" w:cs="宋体"/>
                <w:szCs w:val="21"/>
              </w:rPr>
            </w:pPr>
            <w:r w:rsidRPr="00B91E0D">
              <w:rPr>
                <w:rFonts w:ascii="宋体" w:hAnsi="宋体" w:cs="宋体" w:hint="eastAsia"/>
                <w:kern w:val="0"/>
                <w:szCs w:val="21"/>
              </w:rPr>
              <w:t>科目名称</w:t>
            </w:r>
          </w:p>
        </w:tc>
        <w:tc>
          <w:tcPr>
            <w:tcW w:w="1773" w:type="dxa"/>
            <w:vMerge/>
          </w:tcPr>
          <w:p w:rsidR="005E4477" w:rsidRPr="00B91E0D" w:rsidRDefault="005E4477" w:rsidP="00526D55">
            <w:pPr>
              <w:spacing w:line="288" w:lineRule="auto"/>
              <w:rPr>
                <w:rFonts w:ascii="宋体" w:hAnsi="宋体" w:cs="宋体"/>
                <w:szCs w:val="21"/>
              </w:rPr>
            </w:pPr>
          </w:p>
        </w:tc>
        <w:tc>
          <w:tcPr>
            <w:tcW w:w="1772" w:type="dxa"/>
            <w:vMerge/>
          </w:tcPr>
          <w:p w:rsidR="005E4477" w:rsidRPr="00B91E0D" w:rsidRDefault="005E4477" w:rsidP="00526D55">
            <w:pPr>
              <w:spacing w:line="288" w:lineRule="auto"/>
              <w:rPr>
                <w:rFonts w:ascii="宋体" w:hAnsi="宋体" w:cs="宋体"/>
                <w:szCs w:val="21"/>
              </w:rPr>
            </w:pPr>
          </w:p>
        </w:tc>
        <w:tc>
          <w:tcPr>
            <w:tcW w:w="1774" w:type="dxa"/>
            <w:vMerge/>
          </w:tcPr>
          <w:p w:rsidR="005E4477" w:rsidRPr="00B91E0D" w:rsidRDefault="005E4477" w:rsidP="00526D55">
            <w:pPr>
              <w:spacing w:line="288" w:lineRule="auto"/>
              <w:rPr>
                <w:rFonts w:ascii="宋体" w:hAnsi="宋体" w:cs="宋体"/>
                <w:szCs w:val="21"/>
              </w:rPr>
            </w:pPr>
          </w:p>
        </w:tc>
        <w:tc>
          <w:tcPr>
            <w:tcW w:w="1772" w:type="dxa"/>
            <w:vMerge/>
          </w:tcPr>
          <w:p w:rsidR="005E4477" w:rsidRPr="00B91E0D" w:rsidRDefault="005E4477" w:rsidP="00526D55">
            <w:pPr>
              <w:spacing w:line="288" w:lineRule="auto"/>
              <w:rPr>
                <w:rFonts w:ascii="宋体" w:hAnsi="宋体" w:cs="宋体"/>
                <w:szCs w:val="21"/>
              </w:rPr>
            </w:pPr>
          </w:p>
        </w:tc>
        <w:tc>
          <w:tcPr>
            <w:tcW w:w="1772" w:type="dxa"/>
            <w:vMerge/>
          </w:tcPr>
          <w:p w:rsidR="005E4477" w:rsidRPr="00B91E0D" w:rsidRDefault="005E4477" w:rsidP="00526D55">
            <w:pPr>
              <w:spacing w:line="288" w:lineRule="auto"/>
              <w:rPr>
                <w:rFonts w:ascii="宋体" w:hAnsi="宋体" w:cs="宋体"/>
                <w:szCs w:val="21"/>
              </w:rPr>
            </w:pPr>
          </w:p>
        </w:tc>
        <w:tc>
          <w:tcPr>
            <w:tcW w:w="1772" w:type="dxa"/>
            <w:vMerge/>
          </w:tcPr>
          <w:p w:rsidR="005E4477" w:rsidRPr="00B91E0D" w:rsidRDefault="005E4477" w:rsidP="00526D55">
            <w:pPr>
              <w:spacing w:line="288" w:lineRule="auto"/>
              <w:rPr>
                <w:rFonts w:ascii="宋体" w:hAnsi="宋体" w:cs="宋体"/>
                <w:szCs w:val="21"/>
              </w:rPr>
            </w:pPr>
          </w:p>
        </w:tc>
      </w:tr>
      <w:tr w:rsidR="005E4477" w:rsidRPr="00B91E0D" w:rsidTr="006B3E2E">
        <w:trPr>
          <w:cantSplit/>
          <w:trHeight w:val="431"/>
          <w:tblHeader/>
        </w:trPr>
        <w:tc>
          <w:tcPr>
            <w:tcW w:w="3542" w:type="dxa"/>
            <w:gridSpan w:val="2"/>
          </w:tcPr>
          <w:p w:rsidR="005E4477" w:rsidRPr="00B91E0D" w:rsidRDefault="005E4477" w:rsidP="00526D55">
            <w:pPr>
              <w:jc w:val="center"/>
              <w:rPr>
                <w:rFonts w:ascii="宋体" w:hAnsi="宋体" w:cs="宋体"/>
                <w:szCs w:val="21"/>
              </w:rPr>
            </w:pPr>
            <w:r w:rsidRPr="00B91E0D">
              <w:rPr>
                <w:rFonts w:ascii="宋体" w:hAnsi="宋体" w:cs="宋体" w:hint="eastAsia"/>
                <w:kern w:val="0"/>
                <w:szCs w:val="21"/>
              </w:rPr>
              <w:t>栏次</w:t>
            </w:r>
          </w:p>
        </w:tc>
        <w:tc>
          <w:tcPr>
            <w:tcW w:w="177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w:t>
            </w:r>
          </w:p>
        </w:tc>
        <w:tc>
          <w:tcPr>
            <w:tcW w:w="177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2</w:t>
            </w:r>
          </w:p>
        </w:tc>
        <w:tc>
          <w:tcPr>
            <w:tcW w:w="177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3</w:t>
            </w:r>
          </w:p>
        </w:tc>
        <w:tc>
          <w:tcPr>
            <w:tcW w:w="177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4</w:t>
            </w:r>
          </w:p>
        </w:tc>
        <w:tc>
          <w:tcPr>
            <w:tcW w:w="177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5</w:t>
            </w:r>
          </w:p>
        </w:tc>
        <w:tc>
          <w:tcPr>
            <w:tcW w:w="177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6</w:t>
            </w:r>
          </w:p>
        </w:tc>
      </w:tr>
      <w:tr w:rsidR="005E4477" w:rsidRPr="00B91E0D" w:rsidTr="006B3E2E">
        <w:trPr>
          <w:cantSplit/>
          <w:trHeight w:val="431"/>
          <w:tblHeader/>
        </w:trPr>
        <w:tc>
          <w:tcPr>
            <w:tcW w:w="1368" w:type="dxa"/>
          </w:tcPr>
          <w:p w:rsidR="005E4477" w:rsidRPr="00B91E0D" w:rsidRDefault="005E4477" w:rsidP="00526D55">
            <w:pPr>
              <w:jc w:val="center"/>
              <w:rPr>
                <w:rFonts w:ascii="宋体" w:hAnsi="宋体" w:cs="宋体"/>
                <w:szCs w:val="21"/>
              </w:rPr>
            </w:pPr>
          </w:p>
        </w:tc>
        <w:tc>
          <w:tcPr>
            <w:tcW w:w="2174" w:type="dxa"/>
            <w:vAlign w:val="center"/>
          </w:tcPr>
          <w:p w:rsidR="005E4477" w:rsidRPr="00B91E0D" w:rsidRDefault="005E4477" w:rsidP="00526D55">
            <w:pPr>
              <w:jc w:val="center"/>
              <w:rPr>
                <w:rFonts w:ascii="宋体" w:hAnsi="宋体" w:cs="宋体"/>
                <w:szCs w:val="21"/>
              </w:rPr>
            </w:pPr>
            <w:r w:rsidRPr="00B91E0D">
              <w:rPr>
                <w:rFonts w:ascii="宋体" w:hAnsi="宋体" w:cs="宋体" w:hint="eastAsia"/>
                <w:szCs w:val="21"/>
              </w:rPr>
              <w:t>合计</w:t>
            </w:r>
          </w:p>
        </w:tc>
        <w:tc>
          <w:tcPr>
            <w:tcW w:w="1773" w:type="dxa"/>
            <w:vAlign w:val="center"/>
          </w:tcPr>
          <w:p w:rsidR="005E4477" w:rsidRPr="00B91E0D" w:rsidRDefault="005B102C" w:rsidP="00526D55">
            <w:pPr>
              <w:widowControl/>
              <w:jc w:val="right"/>
              <w:rPr>
                <w:rFonts w:ascii="宋体" w:hAnsi="宋体" w:cs="宋体"/>
                <w:kern w:val="0"/>
                <w:szCs w:val="21"/>
              </w:rPr>
            </w:pPr>
            <w:r w:rsidRPr="00B91E0D">
              <w:rPr>
                <w:rFonts w:ascii="宋体" w:hAnsi="宋体" w:cs="宋体" w:hint="eastAsia"/>
                <w:kern w:val="0"/>
                <w:szCs w:val="21"/>
              </w:rPr>
              <w:t>75194631.38</w:t>
            </w:r>
          </w:p>
        </w:tc>
        <w:tc>
          <w:tcPr>
            <w:tcW w:w="1772" w:type="dxa"/>
            <w:vAlign w:val="center"/>
          </w:tcPr>
          <w:p w:rsidR="005E4477" w:rsidRPr="00B91E0D" w:rsidRDefault="005B102C" w:rsidP="00526D55">
            <w:pPr>
              <w:widowControl/>
              <w:jc w:val="right"/>
              <w:rPr>
                <w:rFonts w:ascii="宋体" w:hAnsi="宋体" w:cs="宋体"/>
                <w:kern w:val="0"/>
                <w:szCs w:val="21"/>
              </w:rPr>
            </w:pPr>
            <w:r w:rsidRPr="00B91E0D">
              <w:rPr>
                <w:rFonts w:ascii="宋体" w:hAnsi="宋体" w:cs="宋体" w:hint="eastAsia"/>
                <w:kern w:val="0"/>
                <w:szCs w:val="21"/>
              </w:rPr>
              <w:t>40062431.02</w:t>
            </w:r>
          </w:p>
        </w:tc>
        <w:tc>
          <w:tcPr>
            <w:tcW w:w="1774" w:type="dxa"/>
            <w:vAlign w:val="center"/>
          </w:tcPr>
          <w:p w:rsidR="005E4477" w:rsidRPr="00B91E0D" w:rsidRDefault="005B102C" w:rsidP="00526D55">
            <w:pPr>
              <w:widowControl/>
              <w:jc w:val="right"/>
              <w:rPr>
                <w:rFonts w:ascii="宋体" w:hAnsi="宋体" w:cs="宋体"/>
                <w:kern w:val="0"/>
                <w:szCs w:val="21"/>
              </w:rPr>
            </w:pPr>
            <w:r w:rsidRPr="00B91E0D">
              <w:rPr>
                <w:rFonts w:ascii="宋体" w:hAnsi="宋体" w:cs="宋体" w:hint="eastAsia"/>
                <w:kern w:val="0"/>
                <w:szCs w:val="21"/>
              </w:rPr>
              <w:t>35132200.36</w:t>
            </w: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6B3E2E">
        <w:trPr>
          <w:trHeight w:val="431"/>
        </w:trPr>
        <w:tc>
          <w:tcPr>
            <w:tcW w:w="1368" w:type="dxa"/>
            <w:vAlign w:val="center"/>
          </w:tcPr>
          <w:p w:rsidR="005E4477" w:rsidRPr="00B91E0D" w:rsidRDefault="005E4477" w:rsidP="00526D55">
            <w:pPr>
              <w:widowControl/>
              <w:jc w:val="left"/>
              <w:textAlignment w:val="center"/>
              <w:rPr>
                <w:rFonts w:ascii="宋体" w:hAnsi="宋体" w:cs="宋体"/>
                <w:kern w:val="0"/>
                <w:szCs w:val="21"/>
              </w:rPr>
            </w:pPr>
            <w:r w:rsidRPr="00B91E0D">
              <w:rPr>
                <w:rFonts w:ascii="宋体" w:hAnsi="宋体" w:cs="宋体" w:hint="eastAsia"/>
                <w:color w:val="000000"/>
                <w:kern w:val="0"/>
                <w:szCs w:val="21"/>
              </w:rPr>
              <w:t>20</w:t>
            </w:r>
            <w:r w:rsidR="005B102C" w:rsidRPr="00B91E0D">
              <w:rPr>
                <w:rFonts w:ascii="宋体" w:hAnsi="宋体" w:cs="宋体" w:hint="eastAsia"/>
                <w:color w:val="000000"/>
                <w:kern w:val="0"/>
                <w:szCs w:val="21"/>
              </w:rPr>
              <w:t>6</w:t>
            </w:r>
          </w:p>
        </w:tc>
        <w:tc>
          <w:tcPr>
            <w:tcW w:w="2174" w:type="dxa"/>
            <w:vAlign w:val="center"/>
          </w:tcPr>
          <w:p w:rsidR="005E4477" w:rsidRPr="00B91E0D" w:rsidRDefault="005B102C" w:rsidP="00526D55">
            <w:pPr>
              <w:widowControl/>
              <w:jc w:val="left"/>
              <w:textAlignment w:val="center"/>
              <w:rPr>
                <w:rFonts w:ascii="宋体" w:hAnsi="宋体" w:cs="宋体"/>
                <w:kern w:val="0"/>
                <w:szCs w:val="21"/>
              </w:rPr>
            </w:pPr>
            <w:r w:rsidRPr="00B91E0D">
              <w:rPr>
                <w:rFonts w:ascii="宋体" w:hAnsi="宋体" w:cs="宋体" w:hint="eastAsia"/>
                <w:color w:val="000000"/>
                <w:kern w:val="0"/>
                <w:szCs w:val="21"/>
              </w:rPr>
              <w:t>科学技术支出</w:t>
            </w:r>
          </w:p>
        </w:tc>
        <w:tc>
          <w:tcPr>
            <w:tcW w:w="1773" w:type="dxa"/>
            <w:vAlign w:val="center"/>
          </w:tcPr>
          <w:p w:rsidR="005E4477" w:rsidRPr="00B91E0D" w:rsidRDefault="008526AF" w:rsidP="00526D55">
            <w:pPr>
              <w:widowControl/>
              <w:jc w:val="right"/>
              <w:rPr>
                <w:rFonts w:ascii="宋体" w:hAnsi="宋体" w:cs="宋体"/>
                <w:kern w:val="0"/>
                <w:szCs w:val="21"/>
              </w:rPr>
            </w:pPr>
            <w:r w:rsidRPr="00B91E0D">
              <w:rPr>
                <w:rFonts w:ascii="宋体" w:hAnsi="宋体" w:cs="宋体" w:hint="eastAsia"/>
                <w:kern w:val="0"/>
                <w:szCs w:val="21"/>
              </w:rPr>
              <w:t>51920665.64</w:t>
            </w:r>
          </w:p>
        </w:tc>
        <w:tc>
          <w:tcPr>
            <w:tcW w:w="1772" w:type="dxa"/>
            <w:vAlign w:val="center"/>
          </w:tcPr>
          <w:p w:rsidR="005E4477" w:rsidRPr="00B91E0D" w:rsidRDefault="008526AF" w:rsidP="00526D55">
            <w:pPr>
              <w:widowControl/>
              <w:jc w:val="right"/>
              <w:rPr>
                <w:rFonts w:ascii="宋体" w:hAnsi="宋体" w:cs="宋体"/>
                <w:kern w:val="0"/>
                <w:szCs w:val="21"/>
              </w:rPr>
            </w:pPr>
            <w:r w:rsidRPr="00B91E0D">
              <w:rPr>
                <w:rFonts w:ascii="宋体" w:hAnsi="宋体" w:cs="宋体" w:hint="eastAsia"/>
                <w:kern w:val="0"/>
                <w:szCs w:val="21"/>
              </w:rPr>
              <w:t>32366362.43</w:t>
            </w:r>
          </w:p>
        </w:tc>
        <w:tc>
          <w:tcPr>
            <w:tcW w:w="1774" w:type="dxa"/>
            <w:vAlign w:val="center"/>
          </w:tcPr>
          <w:p w:rsidR="005E4477" w:rsidRPr="00B91E0D" w:rsidRDefault="008526AF" w:rsidP="00526D55">
            <w:pPr>
              <w:widowControl/>
              <w:jc w:val="right"/>
              <w:rPr>
                <w:rFonts w:ascii="宋体" w:hAnsi="宋体" w:cs="宋体"/>
                <w:kern w:val="0"/>
                <w:szCs w:val="21"/>
              </w:rPr>
            </w:pPr>
            <w:r w:rsidRPr="00B91E0D">
              <w:rPr>
                <w:rFonts w:ascii="宋体" w:hAnsi="宋体" w:cs="宋体" w:hint="eastAsia"/>
                <w:kern w:val="0"/>
                <w:szCs w:val="21"/>
              </w:rPr>
              <w:t>19554303.21</w:t>
            </w: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0.00</w:t>
            </w:r>
          </w:p>
        </w:tc>
      </w:tr>
      <w:tr w:rsidR="005E4477" w:rsidRPr="00B91E0D" w:rsidTr="006B3E2E">
        <w:trPr>
          <w:trHeight w:val="431"/>
        </w:trPr>
        <w:tc>
          <w:tcPr>
            <w:tcW w:w="1368" w:type="dxa"/>
            <w:vAlign w:val="center"/>
          </w:tcPr>
          <w:p w:rsidR="005E4477" w:rsidRPr="00B91E0D" w:rsidRDefault="005B102C" w:rsidP="00526D55">
            <w:pPr>
              <w:widowControl/>
              <w:jc w:val="left"/>
              <w:textAlignment w:val="center"/>
              <w:rPr>
                <w:rFonts w:ascii="宋体" w:hAnsi="宋体" w:cs="宋体"/>
                <w:kern w:val="0"/>
                <w:szCs w:val="21"/>
              </w:rPr>
            </w:pPr>
            <w:r w:rsidRPr="00B91E0D">
              <w:rPr>
                <w:rFonts w:ascii="宋体" w:hAnsi="宋体" w:cs="宋体" w:hint="eastAsia"/>
                <w:color w:val="000000"/>
                <w:kern w:val="0"/>
                <w:szCs w:val="21"/>
              </w:rPr>
              <w:t>20602</w:t>
            </w:r>
          </w:p>
        </w:tc>
        <w:tc>
          <w:tcPr>
            <w:tcW w:w="2174" w:type="dxa"/>
            <w:vAlign w:val="center"/>
          </w:tcPr>
          <w:p w:rsidR="005E4477" w:rsidRPr="00B91E0D" w:rsidRDefault="005B102C" w:rsidP="00526D55">
            <w:pPr>
              <w:widowControl/>
              <w:jc w:val="left"/>
              <w:textAlignment w:val="center"/>
              <w:rPr>
                <w:rFonts w:ascii="宋体" w:hAnsi="宋体" w:cs="宋体"/>
                <w:kern w:val="0"/>
                <w:szCs w:val="21"/>
              </w:rPr>
            </w:pPr>
            <w:r w:rsidRPr="00B91E0D">
              <w:rPr>
                <w:rFonts w:ascii="宋体" w:hAnsi="宋体" w:cs="宋体" w:hint="eastAsia"/>
                <w:kern w:val="0"/>
                <w:szCs w:val="21"/>
              </w:rPr>
              <w:t>基础研究</w:t>
            </w:r>
          </w:p>
        </w:tc>
        <w:tc>
          <w:tcPr>
            <w:tcW w:w="1773" w:type="dxa"/>
            <w:vAlign w:val="center"/>
          </w:tcPr>
          <w:p w:rsidR="005E4477" w:rsidRPr="00B91E0D" w:rsidRDefault="008526AF" w:rsidP="00526D55">
            <w:pPr>
              <w:widowControl/>
              <w:jc w:val="right"/>
              <w:rPr>
                <w:rFonts w:ascii="宋体" w:hAnsi="宋体" w:cs="宋体"/>
                <w:kern w:val="0"/>
                <w:szCs w:val="21"/>
              </w:rPr>
            </w:pPr>
            <w:r w:rsidRPr="00B91E0D">
              <w:rPr>
                <w:rFonts w:ascii="宋体" w:hAnsi="宋体" w:cs="宋体" w:hint="eastAsia"/>
                <w:kern w:val="0"/>
                <w:szCs w:val="21"/>
              </w:rPr>
              <w:t>17422081.20</w:t>
            </w:r>
          </w:p>
        </w:tc>
        <w:tc>
          <w:tcPr>
            <w:tcW w:w="1772" w:type="dxa"/>
            <w:vAlign w:val="center"/>
          </w:tcPr>
          <w:p w:rsidR="005E4477" w:rsidRPr="00B91E0D" w:rsidRDefault="008526AF" w:rsidP="00526D55">
            <w:pPr>
              <w:widowControl/>
              <w:jc w:val="right"/>
              <w:rPr>
                <w:rFonts w:ascii="宋体" w:hAnsi="宋体" w:cs="宋体"/>
                <w:kern w:val="0"/>
                <w:szCs w:val="21"/>
              </w:rPr>
            </w:pPr>
            <w:r w:rsidRPr="00B91E0D">
              <w:rPr>
                <w:rFonts w:ascii="宋体" w:hAnsi="宋体" w:cs="宋体" w:hint="eastAsia"/>
                <w:kern w:val="0"/>
                <w:szCs w:val="21"/>
              </w:rPr>
              <w:t>17342300.00</w:t>
            </w:r>
          </w:p>
        </w:tc>
        <w:tc>
          <w:tcPr>
            <w:tcW w:w="1774" w:type="dxa"/>
            <w:vAlign w:val="center"/>
          </w:tcPr>
          <w:p w:rsidR="005E4477" w:rsidRPr="00B91E0D" w:rsidRDefault="008526AF" w:rsidP="00526D55">
            <w:pPr>
              <w:widowControl/>
              <w:jc w:val="right"/>
              <w:rPr>
                <w:rFonts w:ascii="宋体" w:hAnsi="宋体" w:cs="宋体"/>
                <w:kern w:val="0"/>
                <w:szCs w:val="21"/>
              </w:rPr>
            </w:pPr>
            <w:r w:rsidRPr="00B91E0D">
              <w:rPr>
                <w:rFonts w:ascii="宋体" w:hAnsi="宋体" w:cs="宋体" w:hint="eastAsia"/>
                <w:kern w:val="0"/>
                <w:szCs w:val="21"/>
              </w:rPr>
              <w:t>79781.20</w:t>
            </w: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0.00</w:t>
            </w:r>
          </w:p>
        </w:tc>
      </w:tr>
      <w:tr w:rsidR="008526AF" w:rsidRPr="00B91E0D" w:rsidTr="006B3E2E">
        <w:trPr>
          <w:trHeight w:val="431"/>
        </w:trPr>
        <w:tc>
          <w:tcPr>
            <w:tcW w:w="1368" w:type="dxa"/>
            <w:vAlign w:val="center"/>
          </w:tcPr>
          <w:p w:rsidR="008526AF" w:rsidRPr="00B91E0D" w:rsidRDefault="008526AF" w:rsidP="00526D55">
            <w:pPr>
              <w:widowControl/>
              <w:jc w:val="left"/>
              <w:textAlignment w:val="center"/>
              <w:rPr>
                <w:rFonts w:ascii="宋体" w:hAnsi="宋体" w:cs="宋体"/>
                <w:kern w:val="0"/>
                <w:szCs w:val="21"/>
              </w:rPr>
            </w:pPr>
            <w:r w:rsidRPr="00B91E0D">
              <w:rPr>
                <w:rFonts w:ascii="宋体" w:hAnsi="宋体" w:cs="宋体" w:hint="eastAsia"/>
                <w:kern w:val="0"/>
                <w:szCs w:val="21"/>
              </w:rPr>
              <w:t>2060201</w:t>
            </w:r>
          </w:p>
        </w:tc>
        <w:tc>
          <w:tcPr>
            <w:tcW w:w="2174" w:type="dxa"/>
            <w:vAlign w:val="center"/>
          </w:tcPr>
          <w:p w:rsidR="008526AF" w:rsidRPr="00B91E0D" w:rsidRDefault="008526AF" w:rsidP="00526D55">
            <w:pPr>
              <w:widowControl/>
              <w:jc w:val="left"/>
              <w:textAlignment w:val="center"/>
              <w:rPr>
                <w:rFonts w:ascii="宋体" w:hAnsi="宋体" w:cs="宋体"/>
                <w:kern w:val="0"/>
                <w:szCs w:val="21"/>
              </w:rPr>
            </w:pPr>
            <w:r w:rsidRPr="00B91E0D">
              <w:rPr>
                <w:rFonts w:ascii="宋体" w:hAnsi="宋体" w:cs="宋体" w:hint="eastAsia"/>
                <w:kern w:val="0"/>
                <w:szCs w:val="21"/>
              </w:rPr>
              <w:t>机构运行</w:t>
            </w:r>
          </w:p>
        </w:tc>
        <w:tc>
          <w:tcPr>
            <w:tcW w:w="1773" w:type="dxa"/>
            <w:vAlign w:val="center"/>
          </w:tcPr>
          <w:p w:rsidR="008526AF" w:rsidRPr="00B91E0D" w:rsidRDefault="00324D59" w:rsidP="00F9607F">
            <w:pPr>
              <w:widowControl/>
              <w:jc w:val="right"/>
              <w:rPr>
                <w:rFonts w:ascii="宋体" w:hAnsi="宋体" w:cs="宋体"/>
                <w:kern w:val="0"/>
                <w:szCs w:val="21"/>
              </w:rPr>
            </w:pPr>
            <w:r>
              <w:rPr>
                <w:rFonts w:ascii="宋体" w:hAnsi="宋体" w:cs="宋体" w:hint="eastAsia"/>
                <w:kern w:val="0"/>
                <w:szCs w:val="21"/>
              </w:rPr>
              <w:t>17342300.00</w:t>
            </w:r>
          </w:p>
        </w:tc>
        <w:tc>
          <w:tcPr>
            <w:tcW w:w="1772" w:type="dxa"/>
            <w:vAlign w:val="center"/>
          </w:tcPr>
          <w:p w:rsidR="008526AF" w:rsidRPr="00B91E0D" w:rsidRDefault="008526AF" w:rsidP="00F9607F">
            <w:pPr>
              <w:widowControl/>
              <w:jc w:val="right"/>
              <w:rPr>
                <w:rFonts w:ascii="宋体" w:hAnsi="宋体" w:cs="宋体"/>
                <w:kern w:val="0"/>
                <w:szCs w:val="21"/>
              </w:rPr>
            </w:pPr>
            <w:r w:rsidRPr="00B91E0D">
              <w:rPr>
                <w:rFonts w:ascii="宋体" w:hAnsi="宋体" w:cs="宋体" w:hint="eastAsia"/>
                <w:kern w:val="0"/>
                <w:szCs w:val="21"/>
              </w:rPr>
              <w:t>17342300.00</w:t>
            </w:r>
          </w:p>
        </w:tc>
        <w:tc>
          <w:tcPr>
            <w:tcW w:w="1774" w:type="dxa"/>
            <w:vAlign w:val="center"/>
          </w:tcPr>
          <w:p w:rsidR="008526AF" w:rsidRPr="00B91E0D" w:rsidRDefault="008526AF" w:rsidP="00526D55">
            <w:pPr>
              <w:widowControl/>
              <w:jc w:val="right"/>
              <w:rPr>
                <w:rFonts w:ascii="宋体" w:hAnsi="宋体" w:cs="宋体"/>
                <w:kern w:val="0"/>
                <w:szCs w:val="21"/>
              </w:rPr>
            </w:pPr>
          </w:p>
        </w:tc>
        <w:tc>
          <w:tcPr>
            <w:tcW w:w="1772" w:type="dxa"/>
            <w:vAlign w:val="center"/>
          </w:tcPr>
          <w:p w:rsidR="008526AF" w:rsidRPr="00B91E0D" w:rsidRDefault="008526AF" w:rsidP="00526D55">
            <w:pPr>
              <w:widowControl/>
              <w:jc w:val="right"/>
              <w:rPr>
                <w:rFonts w:ascii="宋体" w:hAnsi="宋体" w:cs="宋体"/>
                <w:kern w:val="0"/>
                <w:szCs w:val="21"/>
              </w:rPr>
            </w:pPr>
          </w:p>
        </w:tc>
        <w:tc>
          <w:tcPr>
            <w:tcW w:w="1772" w:type="dxa"/>
            <w:vAlign w:val="center"/>
          </w:tcPr>
          <w:p w:rsidR="008526AF" w:rsidRPr="00B91E0D" w:rsidRDefault="008526AF" w:rsidP="00526D55">
            <w:pPr>
              <w:widowControl/>
              <w:jc w:val="right"/>
              <w:rPr>
                <w:rFonts w:ascii="宋体" w:hAnsi="宋体" w:cs="宋体"/>
                <w:kern w:val="0"/>
                <w:szCs w:val="21"/>
              </w:rPr>
            </w:pPr>
          </w:p>
        </w:tc>
        <w:tc>
          <w:tcPr>
            <w:tcW w:w="1772" w:type="dxa"/>
            <w:vAlign w:val="center"/>
          </w:tcPr>
          <w:p w:rsidR="008526AF" w:rsidRPr="00B91E0D" w:rsidRDefault="008526AF" w:rsidP="00526D55">
            <w:pPr>
              <w:widowControl/>
              <w:jc w:val="right"/>
              <w:rPr>
                <w:rFonts w:ascii="宋体" w:hAnsi="宋体" w:cs="宋体"/>
                <w:kern w:val="0"/>
                <w:szCs w:val="21"/>
              </w:rPr>
            </w:pPr>
            <w:r w:rsidRPr="00B91E0D">
              <w:rPr>
                <w:rFonts w:ascii="宋体" w:hAnsi="宋体" w:cs="宋体" w:hint="eastAsia"/>
                <w:kern w:val="0"/>
                <w:szCs w:val="21"/>
              </w:rPr>
              <w:t>0.00</w:t>
            </w:r>
          </w:p>
        </w:tc>
      </w:tr>
      <w:tr w:rsidR="008526AF" w:rsidRPr="00B91E0D" w:rsidTr="006B3E2E">
        <w:trPr>
          <w:trHeight w:val="431"/>
        </w:trPr>
        <w:tc>
          <w:tcPr>
            <w:tcW w:w="1368" w:type="dxa"/>
            <w:vAlign w:val="center"/>
          </w:tcPr>
          <w:p w:rsidR="008526AF" w:rsidRPr="00B91E0D" w:rsidRDefault="008526AF" w:rsidP="00526D55">
            <w:pPr>
              <w:widowControl/>
              <w:jc w:val="left"/>
              <w:textAlignment w:val="center"/>
              <w:rPr>
                <w:rFonts w:ascii="宋体" w:hAnsi="宋体" w:cs="宋体"/>
                <w:kern w:val="0"/>
                <w:szCs w:val="21"/>
              </w:rPr>
            </w:pPr>
            <w:r w:rsidRPr="00B91E0D">
              <w:rPr>
                <w:rFonts w:ascii="宋体" w:hAnsi="宋体" w:cs="宋体" w:hint="eastAsia"/>
                <w:kern w:val="0"/>
                <w:szCs w:val="21"/>
              </w:rPr>
              <w:t>2060203</w:t>
            </w:r>
          </w:p>
        </w:tc>
        <w:tc>
          <w:tcPr>
            <w:tcW w:w="2174" w:type="dxa"/>
            <w:vAlign w:val="center"/>
          </w:tcPr>
          <w:p w:rsidR="008526AF" w:rsidRPr="00B91E0D" w:rsidRDefault="008526AF" w:rsidP="00526D55">
            <w:pPr>
              <w:widowControl/>
              <w:jc w:val="left"/>
              <w:textAlignment w:val="center"/>
              <w:rPr>
                <w:rFonts w:ascii="宋体" w:hAnsi="宋体" w:cs="宋体"/>
                <w:kern w:val="0"/>
                <w:szCs w:val="21"/>
              </w:rPr>
            </w:pPr>
            <w:r w:rsidRPr="00B91E0D">
              <w:rPr>
                <w:rFonts w:ascii="宋体" w:hAnsi="宋体" w:cs="宋体" w:hint="eastAsia"/>
                <w:kern w:val="0"/>
                <w:szCs w:val="21"/>
              </w:rPr>
              <w:t>自然科学基金</w:t>
            </w:r>
          </w:p>
        </w:tc>
        <w:tc>
          <w:tcPr>
            <w:tcW w:w="1773" w:type="dxa"/>
            <w:vAlign w:val="center"/>
          </w:tcPr>
          <w:p w:rsidR="008526AF" w:rsidRPr="00B91E0D" w:rsidRDefault="008526AF" w:rsidP="00526D55">
            <w:pPr>
              <w:widowControl/>
              <w:jc w:val="right"/>
              <w:rPr>
                <w:rFonts w:ascii="宋体" w:hAnsi="宋体" w:cs="宋体"/>
                <w:kern w:val="0"/>
                <w:szCs w:val="21"/>
              </w:rPr>
            </w:pPr>
            <w:r w:rsidRPr="00B91E0D">
              <w:rPr>
                <w:rFonts w:ascii="宋体" w:hAnsi="宋体" w:cs="宋体" w:hint="eastAsia"/>
                <w:kern w:val="0"/>
                <w:szCs w:val="21"/>
              </w:rPr>
              <w:t>79781.20</w:t>
            </w:r>
          </w:p>
        </w:tc>
        <w:tc>
          <w:tcPr>
            <w:tcW w:w="1772" w:type="dxa"/>
            <w:vAlign w:val="center"/>
          </w:tcPr>
          <w:p w:rsidR="008526AF" w:rsidRPr="00B91E0D" w:rsidRDefault="008526AF" w:rsidP="00526D55">
            <w:pPr>
              <w:widowControl/>
              <w:jc w:val="right"/>
              <w:rPr>
                <w:rFonts w:ascii="宋体" w:hAnsi="宋体" w:cs="宋体"/>
                <w:kern w:val="0"/>
                <w:szCs w:val="21"/>
              </w:rPr>
            </w:pPr>
          </w:p>
        </w:tc>
        <w:tc>
          <w:tcPr>
            <w:tcW w:w="1774" w:type="dxa"/>
            <w:vAlign w:val="center"/>
          </w:tcPr>
          <w:p w:rsidR="008526AF" w:rsidRPr="00B91E0D" w:rsidRDefault="008526AF" w:rsidP="00526D55">
            <w:pPr>
              <w:widowControl/>
              <w:jc w:val="right"/>
              <w:rPr>
                <w:rFonts w:ascii="宋体" w:hAnsi="宋体" w:cs="宋体"/>
                <w:kern w:val="0"/>
                <w:szCs w:val="21"/>
              </w:rPr>
            </w:pPr>
            <w:r w:rsidRPr="00B91E0D">
              <w:rPr>
                <w:rFonts w:ascii="宋体" w:hAnsi="宋体" w:cs="宋体" w:hint="eastAsia"/>
                <w:kern w:val="0"/>
                <w:szCs w:val="21"/>
              </w:rPr>
              <w:t>79781.20</w:t>
            </w:r>
          </w:p>
        </w:tc>
        <w:tc>
          <w:tcPr>
            <w:tcW w:w="1772" w:type="dxa"/>
            <w:vAlign w:val="center"/>
          </w:tcPr>
          <w:p w:rsidR="008526AF" w:rsidRPr="00B91E0D" w:rsidRDefault="008526AF" w:rsidP="00526D55">
            <w:pPr>
              <w:widowControl/>
              <w:jc w:val="right"/>
              <w:rPr>
                <w:rFonts w:ascii="宋体" w:hAnsi="宋体" w:cs="宋体"/>
                <w:kern w:val="0"/>
                <w:szCs w:val="21"/>
              </w:rPr>
            </w:pPr>
          </w:p>
        </w:tc>
        <w:tc>
          <w:tcPr>
            <w:tcW w:w="1772" w:type="dxa"/>
            <w:vAlign w:val="center"/>
          </w:tcPr>
          <w:p w:rsidR="008526AF" w:rsidRPr="00B91E0D" w:rsidRDefault="008526AF" w:rsidP="00526D55">
            <w:pPr>
              <w:widowControl/>
              <w:jc w:val="right"/>
              <w:rPr>
                <w:rFonts w:ascii="宋体" w:hAnsi="宋体" w:cs="宋体"/>
                <w:kern w:val="0"/>
                <w:szCs w:val="21"/>
              </w:rPr>
            </w:pPr>
          </w:p>
        </w:tc>
        <w:tc>
          <w:tcPr>
            <w:tcW w:w="1772" w:type="dxa"/>
            <w:vAlign w:val="center"/>
          </w:tcPr>
          <w:p w:rsidR="008526AF" w:rsidRPr="00B91E0D" w:rsidRDefault="008526AF" w:rsidP="00526D55">
            <w:pPr>
              <w:widowControl/>
              <w:jc w:val="right"/>
              <w:rPr>
                <w:rFonts w:ascii="宋体" w:hAnsi="宋体" w:cs="宋体"/>
                <w:kern w:val="0"/>
                <w:szCs w:val="21"/>
              </w:rPr>
            </w:pPr>
            <w:r w:rsidRPr="00B91E0D">
              <w:rPr>
                <w:rFonts w:ascii="宋体" w:hAnsi="宋体" w:cs="宋体" w:hint="eastAsia"/>
                <w:kern w:val="0"/>
                <w:szCs w:val="21"/>
              </w:rPr>
              <w:t>0.00</w:t>
            </w:r>
          </w:p>
        </w:tc>
      </w:tr>
      <w:tr w:rsidR="008526AF" w:rsidRPr="00B91E0D" w:rsidTr="006B3E2E">
        <w:trPr>
          <w:trHeight w:val="431"/>
        </w:trPr>
        <w:tc>
          <w:tcPr>
            <w:tcW w:w="1368" w:type="dxa"/>
            <w:vAlign w:val="center"/>
          </w:tcPr>
          <w:p w:rsidR="008526AF" w:rsidRPr="00B91E0D" w:rsidRDefault="008526AF" w:rsidP="00526D55">
            <w:pPr>
              <w:widowControl/>
              <w:jc w:val="left"/>
              <w:textAlignment w:val="center"/>
              <w:rPr>
                <w:rFonts w:ascii="宋体" w:hAnsi="宋体" w:cs="宋体"/>
                <w:kern w:val="0"/>
                <w:szCs w:val="21"/>
              </w:rPr>
            </w:pPr>
            <w:r w:rsidRPr="00B91E0D">
              <w:rPr>
                <w:rFonts w:ascii="宋体" w:hAnsi="宋体" w:cs="宋体" w:hint="eastAsia"/>
                <w:kern w:val="0"/>
                <w:szCs w:val="21"/>
              </w:rPr>
              <w:t>20603</w:t>
            </w:r>
          </w:p>
        </w:tc>
        <w:tc>
          <w:tcPr>
            <w:tcW w:w="2174" w:type="dxa"/>
            <w:vAlign w:val="center"/>
          </w:tcPr>
          <w:p w:rsidR="008526AF" w:rsidRPr="00B91E0D" w:rsidRDefault="008526AF" w:rsidP="00526D55">
            <w:pPr>
              <w:widowControl/>
              <w:jc w:val="left"/>
              <w:textAlignment w:val="center"/>
              <w:rPr>
                <w:rFonts w:ascii="宋体" w:hAnsi="宋体" w:cs="宋体"/>
                <w:kern w:val="0"/>
                <w:szCs w:val="21"/>
              </w:rPr>
            </w:pPr>
            <w:r w:rsidRPr="00B91E0D">
              <w:rPr>
                <w:rFonts w:ascii="宋体" w:hAnsi="宋体" w:cs="宋体" w:hint="eastAsia"/>
                <w:kern w:val="0"/>
                <w:szCs w:val="21"/>
              </w:rPr>
              <w:t>应用研究</w:t>
            </w:r>
          </w:p>
        </w:tc>
        <w:tc>
          <w:tcPr>
            <w:tcW w:w="1773" w:type="dxa"/>
            <w:vAlign w:val="center"/>
          </w:tcPr>
          <w:p w:rsidR="008526AF" w:rsidRPr="00B91E0D" w:rsidRDefault="008526AF" w:rsidP="00526D55">
            <w:pPr>
              <w:widowControl/>
              <w:jc w:val="right"/>
              <w:rPr>
                <w:rFonts w:ascii="宋体" w:hAnsi="宋体" w:cs="宋体"/>
                <w:kern w:val="0"/>
                <w:szCs w:val="21"/>
              </w:rPr>
            </w:pPr>
            <w:r w:rsidRPr="00B91E0D">
              <w:rPr>
                <w:rFonts w:ascii="宋体" w:hAnsi="宋体" w:cs="宋体" w:hint="eastAsia"/>
                <w:kern w:val="0"/>
                <w:szCs w:val="21"/>
              </w:rPr>
              <w:t>32995925.96</w:t>
            </w:r>
          </w:p>
        </w:tc>
        <w:tc>
          <w:tcPr>
            <w:tcW w:w="1772" w:type="dxa"/>
            <w:vAlign w:val="center"/>
          </w:tcPr>
          <w:p w:rsidR="008526AF" w:rsidRPr="00B91E0D" w:rsidRDefault="008526AF" w:rsidP="00526D55">
            <w:pPr>
              <w:widowControl/>
              <w:jc w:val="right"/>
              <w:rPr>
                <w:rFonts w:ascii="宋体" w:hAnsi="宋体" w:cs="宋体"/>
                <w:kern w:val="0"/>
                <w:szCs w:val="21"/>
              </w:rPr>
            </w:pPr>
            <w:r w:rsidRPr="00B91E0D">
              <w:rPr>
                <w:rFonts w:ascii="宋体" w:hAnsi="宋体" w:cs="宋体" w:hint="eastAsia"/>
                <w:kern w:val="0"/>
                <w:szCs w:val="21"/>
              </w:rPr>
              <w:t>15024062.43</w:t>
            </w:r>
          </w:p>
        </w:tc>
        <w:tc>
          <w:tcPr>
            <w:tcW w:w="1774" w:type="dxa"/>
            <w:vAlign w:val="center"/>
          </w:tcPr>
          <w:p w:rsidR="008526AF" w:rsidRPr="00B91E0D" w:rsidRDefault="008526AF" w:rsidP="00526D55">
            <w:pPr>
              <w:widowControl/>
              <w:jc w:val="right"/>
              <w:rPr>
                <w:rFonts w:ascii="宋体" w:hAnsi="宋体" w:cs="宋体"/>
                <w:kern w:val="0"/>
                <w:szCs w:val="21"/>
              </w:rPr>
            </w:pPr>
            <w:r w:rsidRPr="00B91E0D">
              <w:rPr>
                <w:rFonts w:ascii="宋体" w:hAnsi="宋体" w:cs="宋体" w:hint="eastAsia"/>
                <w:kern w:val="0"/>
                <w:szCs w:val="21"/>
              </w:rPr>
              <w:t>17971863.53</w:t>
            </w:r>
          </w:p>
        </w:tc>
        <w:tc>
          <w:tcPr>
            <w:tcW w:w="1772" w:type="dxa"/>
            <w:vAlign w:val="center"/>
          </w:tcPr>
          <w:p w:rsidR="008526AF" w:rsidRPr="00B91E0D" w:rsidRDefault="008526AF" w:rsidP="00526D55">
            <w:pPr>
              <w:widowControl/>
              <w:jc w:val="right"/>
              <w:rPr>
                <w:rFonts w:ascii="宋体" w:hAnsi="宋体" w:cs="宋体"/>
                <w:kern w:val="0"/>
                <w:szCs w:val="21"/>
              </w:rPr>
            </w:pPr>
          </w:p>
        </w:tc>
        <w:tc>
          <w:tcPr>
            <w:tcW w:w="1772" w:type="dxa"/>
            <w:vAlign w:val="center"/>
          </w:tcPr>
          <w:p w:rsidR="008526AF" w:rsidRPr="00B91E0D" w:rsidRDefault="008526AF" w:rsidP="00526D55">
            <w:pPr>
              <w:widowControl/>
              <w:jc w:val="right"/>
              <w:rPr>
                <w:rFonts w:ascii="宋体" w:hAnsi="宋体" w:cs="宋体"/>
                <w:kern w:val="0"/>
                <w:szCs w:val="21"/>
              </w:rPr>
            </w:pPr>
          </w:p>
        </w:tc>
        <w:tc>
          <w:tcPr>
            <w:tcW w:w="1772" w:type="dxa"/>
            <w:vAlign w:val="center"/>
          </w:tcPr>
          <w:p w:rsidR="008526AF" w:rsidRPr="00B91E0D" w:rsidRDefault="008526AF" w:rsidP="00526D55">
            <w:pPr>
              <w:widowControl/>
              <w:jc w:val="right"/>
              <w:rPr>
                <w:rFonts w:ascii="宋体" w:hAnsi="宋体" w:cs="宋体"/>
                <w:kern w:val="0"/>
                <w:szCs w:val="21"/>
              </w:rPr>
            </w:pPr>
            <w:r w:rsidRPr="00B91E0D">
              <w:rPr>
                <w:rFonts w:ascii="宋体" w:hAnsi="宋体" w:cs="宋体" w:hint="eastAsia"/>
                <w:kern w:val="0"/>
                <w:szCs w:val="21"/>
              </w:rPr>
              <w:t>0.00</w:t>
            </w:r>
          </w:p>
        </w:tc>
      </w:tr>
      <w:tr w:rsidR="008526AF" w:rsidRPr="00B91E0D" w:rsidTr="006B3E2E">
        <w:trPr>
          <w:trHeight w:val="431"/>
        </w:trPr>
        <w:tc>
          <w:tcPr>
            <w:tcW w:w="1368" w:type="dxa"/>
            <w:vAlign w:val="center"/>
          </w:tcPr>
          <w:p w:rsidR="008526AF" w:rsidRPr="00B91E0D" w:rsidRDefault="008526AF" w:rsidP="00526D55">
            <w:pPr>
              <w:widowControl/>
              <w:jc w:val="left"/>
              <w:textAlignment w:val="center"/>
              <w:rPr>
                <w:rFonts w:ascii="宋体" w:hAnsi="宋体" w:cs="宋体"/>
                <w:kern w:val="0"/>
                <w:szCs w:val="21"/>
              </w:rPr>
            </w:pPr>
            <w:r w:rsidRPr="00B91E0D">
              <w:rPr>
                <w:rFonts w:ascii="宋体" w:hAnsi="宋体" w:cs="宋体" w:hint="eastAsia"/>
                <w:kern w:val="0"/>
                <w:szCs w:val="21"/>
              </w:rPr>
              <w:t>2060301</w:t>
            </w:r>
          </w:p>
        </w:tc>
        <w:tc>
          <w:tcPr>
            <w:tcW w:w="2174" w:type="dxa"/>
            <w:vAlign w:val="center"/>
          </w:tcPr>
          <w:p w:rsidR="008526AF" w:rsidRPr="00B91E0D" w:rsidRDefault="008526AF" w:rsidP="00526D55">
            <w:pPr>
              <w:widowControl/>
              <w:jc w:val="left"/>
              <w:textAlignment w:val="center"/>
              <w:rPr>
                <w:rFonts w:ascii="宋体" w:hAnsi="宋体" w:cs="宋体"/>
                <w:kern w:val="0"/>
                <w:szCs w:val="21"/>
              </w:rPr>
            </w:pPr>
            <w:r w:rsidRPr="00B91E0D">
              <w:rPr>
                <w:rFonts w:ascii="宋体" w:hAnsi="宋体" w:cs="宋体" w:hint="eastAsia"/>
                <w:kern w:val="0"/>
                <w:szCs w:val="21"/>
              </w:rPr>
              <w:t>机构运行</w:t>
            </w:r>
          </w:p>
        </w:tc>
        <w:tc>
          <w:tcPr>
            <w:tcW w:w="1773" w:type="dxa"/>
            <w:vAlign w:val="center"/>
          </w:tcPr>
          <w:p w:rsidR="008526AF"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7006362.43</w:t>
            </w:r>
          </w:p>
        </w:tc>
        <w:tc>
          <w:tcPr>
            <w:tcW w:w="1772" w:type="dxa"/>
            <w:vAlign w:val="center"/>
          </w:tcPr>
          <w:p w:rsidR="008526AF"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7006362.43</w:t>
            </w:r>
          </w:p>
        </w:tc>
        <w:tc>
          <w:tcPr>
            <w:tcW w:w="1774" w:type="dxa"/>
            <w:vAlign w:val="center"/>
          </w:tcPr>
          <w:p w:rsidR="008526AF" w:rsidRPr="00B91E0D" w:rsidRDefault="008526AF" w:rsidP="00526D55">
            <w:pPr>
              <w:widowControl/>
              <w:jc w:val="right"/>
              <w:rPr>
                <w:rFonts w:ascii="宋体" w:hAnsi="宋体" w:cs="宋体"/>
                <w:kern w:val="0"/>
                <w:szCs w:val="21"/>
              </w:rPr>
            </w:pPr>
          </w:p>
        </w:tc>
        <w:tc>
          <w:tcPr>
            <w:tcW w:w="1772" w:type="dxa"/>
            <w:vAlign w:val="center"/>
          </w:tcPr>
          <w:p w:rsidR="008526AF" w:rsidRPr="00B91E0D" w:rsidRDefault="008526AF" w:rsidP="00526D55">
            <w:pPr>
              <w:widowControl/>
              <w:jc w:val="right"/>
              <w:rPr>
                <w:rFonts w:ascii="宋体" w:hAnsi="宋体" w:cs="宋体"/>
                <w:kern w:val="0"/>
                <w:szCs w:val="21"/>
              </w:rPr>
            </w:pPr>
          </w:p>
        </w:tc>
        <w:tc>
          <w:tcPr>
            <w:tcW w:w="1772" w:type="dxa"/>
            <w:vAlign w:val="center"/>
          </w:tcPr>
          <w:p w:rsidR="008526AF" w:rsidRPr="00B91E0D" w:rsidRDefault="008526AF" w:rsidP="00526D55">
            <w:pPr>
              <w:widowControl/>
              <w:jc w:val="right"/>
              <w:rPr>
                <w:rFonts w:ascii="宋体" w:hAnsi="宋体" w:cs="宋体"/>
                <w:kern w:val="0"/>
                <w:szCs w:val="21"/>
              </w:rPr>
            </w:pPr>
          </w:p>
        </w:tc>
        <w:tc>
          <w:tcPr>
            <w:tcW w:w="1772" w:type="dxa"/>
            <w:vAlign w:val="center"/>
          </w:tcPr>
          <w:p w:rsidR="008526AF" w:rsidRPr="00B91E0D" w:rsidRDefault="008526AF" w:rsidP="00526D55">
            <w:pPr>
              <w:widowControl/>
              <w:jc w:val="right"/>
              <w:rPr>
                <w:rFonts w:ascii="宋体" w:hAnsi="宋体" w:cs="宋体"/>
                <w:kern w:val="0"/>
                <w:szCs w:val="21"/>
              </w:rPr>
            </w:pPr>
            <w:r w:rsidRPr="00B91E0D">
              <w:rPr>
                <w:rFonts w:ascii="宋体" w:hAnsi="宋体" w:cs="宋体" w:hint="eastAsia"/>
                <w:kern w:val="0"/>
                <w:szCs w:val="21"/>
              </w:rPr>
              <w:t>0.00</w:t>
            </w:r>
          </w:p>
        </w:tc>
      </w:tr>
      <w:tr w:rsidR="008526AF" w:rsidRPr="00B91E0D" w:rsidTr="006B3E2E">
        <w:trPr>
          <w:trHeight w:val="431"/>
        </w:trPr>
        <w:tc>
          <w:tcPr>
            <w:tcW w:w="1368" w:type="dxa"/>
            <w:vAlign w:val="center"/>
          </w:tcPr>
          <w:p w:rsidR="008526AF" w:rsidRPr="00B91E0D" w:rsidRDefault="008526AF" w:rsidP="00526D55">
            <w:pPr>
              <w:widowControl/>
              <w:jc w:val="left"/>
              <w:textAlignment w:val="center"/>
              <w:rPr>
                <w:rFonts w:ascii="宋体" w:hAnsi="宋体" w:cs="宋体"/>
                <w:kern w:val="0"/>
                <w:szCs w:val="21"/>
              </w:rPr>
            </w:pPr>
            <w:r w:rsidRPr="00B91E0D">
              <w:rPr>
                <w:rFonts w:ascii="宋体" w:hAnsi="宋体" w:cs="宋体" w:hint="eastAsia"/>
                <w:kern w:val="0"/>
                <w:szCs w:val="21"/>
              </w:rPr>
              <w:t>2060302</w:t>
            </w:r>
          </w:p>
        </w:tc>
        <w:tc>
          <w:tcPr>
            <w:tcW w:w="2174" w:type="dxa"/>
            <w:vAlign w:val="center"/>
          </w:tcPr>
          <w:p w:rsidR="008526AF" w:rsidRPr="00B91E0D" w:rsidRDefault="008526AF" w:rsidP="00526D55">
            <w:pPr>
              <w:widowControl/>
              <w:jc w:val="left"/>
              <w:textAlignment w:val="center"/>
              <w:rPr>
                <w:rFonts w:ascii="宋体" w:hAnsi="宋体" w:cs="宋体"/>
                <w:kern w:val="0"/>
                <w:szCs w:val="21"/>
              </w:rPr>
            </w:pPr>
            <w:r w:rsidRPr="00B91E0D">
              <w:rPr>
                <w:rFonts w:ascii="宋体" w:hAnsi="宋体" w:cs="宋体" w:hint="eastAsia"/>
                <w:kern w:val="0"/>
                <w:szCs w:val="21"/>
              </w:rPr>
              <w:t>社会公益研究</w:t>
            </w:r>
          </w:p>
        </w:tc>
        <w:tc>
          <w:tcPr>
            <w:tcW w:w="1773" w:type="dxa"/>
            <w:vAlign w:val="center"/>
          </w:tcPr>
          <w:p w:rsidR="008526AF"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5314149.00</w:t>
            </w:r>
          </w:p>
        </w:tc>
        <w:tc>
          <w:tcPr>
            <w:tcW w:w="1772" w:type="dxa"/>
            <w:vAlign w:val="center"/>
          </w:tcPr>
          <w:p w:rsidR="008526AF" w:rsidRPr="00B91E0D" w:rsidRDefault="008526AF" w:rsidP="00526D55">
            <w:pPr>
              <w:widowControl/>
              <w:jc w:val="right"/>
              <w:rPr>
                <w:rFonts w:ascii="宋体" w:hAnsi="宋体" w:cs="宋体"/>
                <w:kern w:val="0"/>
                <w:szCs w:val="21"/>
              </w:rPr>
            </w:pPr>
          </w:p>
        </w:tc>
        <w:tc>
          <w:tcPr>
            <w:tcW w:w="1774" w:type="dxa"/>
            <w:vAlign w:val="center"/>
          </w:tcPr>
          <w:p w:rsidR="008526AF"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5314149.00</w:t>
            </w:r>
          </w:p>
        </w:tc>
        <w:tc>
          <w:tcPr>
            <w:tcW w:w="1772" w:type="dxa"/>
            <w:vAlign w:val="center"/>
          </w:tcPr>
          <w:p w:rsidR="008526AF" w:rsidRPr="00B91E0D" w:rsidRDefault="008526AF" w:rsidP="00526D55">
            <w:pPr>
              <w:widowControl/>
              <w:jc w:val="right"/>
              <w:rPr>
                <w:rFonts w:ascii="宋体" w:hAnsi="宋体" w:cs="宋体"/>
                <w:kern w:val="0"/>
                <w:szCs w:val="21"/>
              </w:rPr>
            </w:pPr>
          </w:p>
        </w:tc>
        <w:tc>
          <w:tcPr>
            <w:tcW w:w="1772" w:type="dxa"/>
            <w:vAlign w:val="center"/>
          </w:tcPr>
          <w:p w:rsidR="008526AF" w:rsidRPr="00B91E0D" w:rsidRDefault="008526AF" w:rsidP="00526D55">
            <w:pPr>
              <w:widowControl/>
              <w:jc w:val="right"/>
              <w:rPr>
                <w:rFonts w:ascii="宋体" w:hAnsi="宋体" w:cs="宋体"/>
                <w:kern w:val="0"/>
                <w:szCs w:val="21"/>
              </w:rPr>
            </w:pPr>
          </w:p>
        </w:tc>
        <w:tc>
          <w:tcPr>
            <w:tcW w:w="1772" w:type="dxa"/>
            <w:vAlign w:val="center"/>
          </w:tcPr>
          <w:p w:rsidR="008526AF" w:rsidRPr="00B91E0D" w:rsidRDefault="008526AF" w:rsidP="00526D55">
            <w:pPr>
              <w:widowControl/>
              <w:jc w:val="right"/>
              <w:rPr>
                <w:rFonts w:ascii="宋体" w:hAnsi="宋体" w:cs="宋体"/>
                <w:kern w:val="0"/>
                <w:szCs w:val="21"/>
              </w:rPr>
            </w:pPr>
            <w:r w:rsidRPr="00B91E0D">
              <w:rPr>
                <w:rFonts w:ascii="宋体" w:hAnsi="宋体" w:cs="宋体" w:hint="eastAsia"/>
                <w:kern w:val="0"/>
                <w:szCs w:val="21"/>
              </w:rPr>
              <w:t>0.00</w:t>
            </w:r>
          </w:p>
        </w:tc>
      </w:tr>
      <w:tr w:rsidR="008526AF" w:rsidRPr="00B91E0D" w:rsidTr="006B3E2E">
        <w:trPr>
          <w:trHeight w:val="627"/>
        </w:trPr>
        <w:tc>
          <w:tcPr>
            <w:tcW w:w="1368" w:type="dxa"/>
            <w:vAlign w:val="center"/>
          </w:tcPr>
          <w:p w:rsidR="008526AF" w:rsidRPr="00B91E0D" w:rsidRDefault="008526AF" w:rsidP="00526D55">
            <w:pPr>
              <w:widowControl/>
              <w:jc w:val="left"/>
              <w:textAlignment w:val="center"/>
              <w:rPr>
                <w:rFonts w:ascii="宋体" w:hAnsi="宋体" w:cs="宋体"/>
                <w:kern w:val="0"/>
                <w:szCs w:val="21"/>
              </w:rPr>
            </w:pPr>
            <w:r w:rsidRPr="00B91E0D">
              <w:rPr>
                <w:rFonts w:ascii="宋体" w:hAnsi="宋体" w:cs="宋体" w:hint="eastAsia"/>
                <w:kern w:val="0"/>
                <w:szCs w:val="21"/>
              </w:rPr>
              <w:t>2060399</w:t>
            </w:r>
          </w:p>
        </w:tc>
        <w:tc>
          <w:tcPr>
            <w:tcW w:w="2174" w:type="dxa"/>
            <w:vAlign w:val="center"/>
          </w:tcPr>
          <w:p w:rsidR="008526AF" w:rsidRPr="00B91E0D" w:rsidRDefault="008526AF" w:rsidP="00526D55">
            <w:pPr>
              <w:widowControl/>
              <w:jc w:val="left"/>
              <w:textAlignment w:val="center"/>
              <w:rPr>
                <w:rFonts w:ascii="宋体" w:hAnsi="宋体" w:cs="宋体"/>
                <w:kern w:val="0"/>
                <w:szCs w:val="21"/>
              </w:rPr>
            </w:pPr>
            <w:r w:rsidRPr="00B91E0D">
              <w:rPr>
                <w:rFonts w:ascii="宋体" w:hAnsi="宋体" w:cs="宋体" w:hint="eastAsia"/>
                <w:kern w:val="0"/>
                <w:szCs w:val="21"/>
              </w:rPr>
              <w:t>其他应用研究支出</w:t>
            </w:r>
          </w:p>
        </w:tc>
        <w:tc>
          <w:tcPr>
            <w:tcW w:w="1773" w:type="dxa"/>
            <w:vAlign w:val="center"/>
          </w:tcPr>
          <w:p w:rsidR="008526AF"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20675414.53</w:t>
            </w:r>
          </w:p>
        </w:tc>
        <w:tc>
          <w:tcPr>
            <w:tcW w:w="1772" w:type="dxa"/>
            <w:vAlign w:val="center"/>
          </w:tcPr>
          <w:p w:rsidR="008526AF"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8017700.00</w:t>
            </w:r>
          </w:p>
        </w:tc>
        <w:tc>
          <w:tcPr>
            <w:tcW w:w="1774" w:type="dxa"/>
            <w:vAlign w:val="center"/>
          </w:tcPr>
          <w:p w:rsidR="008526AF"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12657714.53</w:t>
            </w:r>
          </w:p>
        </w:tc>
        <w:tc>
          <w:tcPr>
            <w:tcW w:w="1772" w:type="dxa"/>
            <w:vAlign w:val="center"/>
          </w:tcPr>
          <w:p w:rsidR="008526AF" w:rsidRPr="00B91E0D" w:rsidRDefault="008526AF" w:rsidP="00526D55">
            <w:pPr>
              <w:widowControl/>
              <w:jc w:val="right"/>
              <w:rPr>
                <w:rFonts w:ascii="宋体" w:hAnsi="宋体" w:cs="宋体"/>
                <w:kern w:val="0"/>
                <w:szCs w:val="21"/>
              </w:rPr>
            </w:pPr>
          </w:p>
        </w:tc>
        <w:tc>
          <w:tcPr>
            <w:tcW w:w="1772" w:type="dxa"/>
            <w:vAlign w:val="center"/>
          </w:tcPr>
          <w:p w:rsidR="008526AF" w:rsidRPr="00B91E0D" w:rsidRDefault="008526AF" w:rsidP="00526D55">
            <w:pPr>
              <w:widowControl/>
              <w:jc w:val="right"/>
              <w:rPr>
                <w:rFonts w:ascii="宋体" w:hAnsi="宋体" w:cs="宋体"/>
                <w:kern w:val="0"/>
                <w:szCs w:val="21"/>
              </w:rPr>
            </w:pPr>
          </w:p>
        </w:tc>
        <w:tc>
          <w:tcPr>
            <w:tcW w:w="1772" w:type="dxa"/>
            <w:vAlign w:val="center"/>
          </w:tcPr>
          <w:p w:rsidR="008526AF" w:rsidRPr="00B91E0D" w:rsidRDefault="008526AF" w:rsidP="00526D55">
            <w:pPr>
              <w:widowControl/>
              <w:jc w:val="right"/>
              <w:rPr>
                <w:rFonts w:ascii="宋体" w:hAnsi="宋体" w:cs="宋体"/>
                <w:kern w:val="0"/>
                <w:szCs w:val="21"/>
              </w:rPr>
            </w:pPr>
            <w:r w:rsidRPr="00B91E0D">
              <w:rPr>
                <w:rFonts w:ascii="宋体" w:hAnsi="宋体" w:cs="宋体" w:hint="eastAsia"/>
                <w:kern w:val="0"/>
                <w:szCs w:val="21"/>
              </w:rPr>
              <w:t>0.00</w:t>
            </w:r>
          </w:p>
        </w:tc>
      </w:tr>
      <w:tr w:rsidR="004B4725" w:rsidRPr="00B91E0D" w:rsidTr="006B3E2E">
        <w:trPr>
          <w:trHeight w:val="431"/>
        </w:trPr>
        <w:tc>
          <w:tcPr>
            <w:tcW w:w="1368"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20605</w:t>
            </w:r>
          </w:p>
        </w:tc>
        <w:tc>
          <w:tcPr>
            <w:tcW w:w="2174"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科技条件与服务</w:t>
            </w:r>
          </w:p>
        </w:tc>
        <w:tc>
          <w:tcPr>
            <w:tcW w:w="1773" w:type="dxa"/>
            <w:vAlign w:val="center"/>
          </w:tcPr>
          <w:p w:rsidR="004B4725" w:rsidRPr="00B91E0D" w:rsidRDefault="004B4725" w:rsidP="00F9607F">
            <w:pPr>
              <w:widowControl/>
              <w:ind w:right="105"/>
              <w:jc w:val="right"/>
              <w:rPr>
                <w:rFonts w:ascii="宋体" w:hAnsi="宋体" w:cs="宋体"/>
                <w:kern w:val="0"/>
                <w:szCs w:val="21"/>
              </w:rPr>
            </w:pPr>
            <w:r w:rsidRPr="00B91E0D">
              <w:rPr>
                <w:rFonts w:ascii="宋体" w:hAnsi="宋体" w:cs="宋体" w:hint="eastAsia"/>
                <w:kern w:val="0"/>
                <w:szCs w:val="21"/>
              </w:rPr>
              <w:t>617638.13</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4" w:type="dxa"/>
            <w:vAlign w:val="center"/>
          </w:tcPr>
          <w:p w:rsidR="004B4725" w:rsidRPr="00B91E0D" w:rsidRDefault="004B4725" w:rsidP="004B4725">
            <w:pPr>
              <w:widowControl/>
              <w:ind w:right="105"/>
              <w:jc w:val="right"/>
              <w:rPr>
                <w:rFonts w:ascii="宋体" w:hAnsi="宋体" w:cs="宋体"/>
                <w:kern w:val="0"/>
                <w:szCs w:val="21"/>
              </w:rPr>
            </w:pPr>
            <w:r w:rsidRPr="00B91E0D">
              <w:rPr>
                <w:rFonts w:ascii="宋体" w:hAnsi="宋体" w:cs="宋体" w:hint="eastAsia"/>
                <w:kern w:val="0"/>
                <w:szCs w:val="21"/>
              </w:rPr>
              <w:t>617638.13</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0.00</w:t>
            </w:r>
          </w:p>
        </w:tc>
      </w:tr>
      <w:tr w:rsidR="004B4725" w:rsidRPr="00B91E0D" w:rsidTr="006B3E2E">
        <w:trPr>
          <w:trHeight w:val="431"/>
        </w:trPr>
        <w:tc>
          <w:tcPr>
            <w:tcW w:w="1368"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2060502</w:t>
            </w:r>
          </w:p>
        </w:tc>
        <w:tc>
          <w:tcPr>
            <w:tcW w:w="2174"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科技创新服务体系</w:t>
            </w:r>
          </w:p>
        </w:tc>
        <w:tc>
          <w:tcPr>
            <w:tcW w:w="1773" w:type="dxa"/>
            <w:vAlign w:val="center"/>
          </w:tcPr>
          <w:p w:rsidR="004B4725" w:rsidRPr="00B91E0D" w:rsidRDefault="004B4725" w:rsidP="00F9607F">
            <w:pPr>
              <w:widowControl/>
              <w:jc w:val="right"/>
              <w:rPr>
                <w:rFonts w:ascii="宋体" w:hAnsi="宋体" w:cs="宋体"/>
                <w:kern w:val="0"/>
                <w:szCs w:val="21"/>
              </w:rPr>
            </w:pPr>
            <w:r w:rsidRPr="00B91E0D">
              <w:rPr>
                <w:rFonts w:ascii="宋体" w:hAnsi="宋体" w:cs="宋体" w:hint="eastAsia"/>
                <w:kern w:val="0"/>
                <w:szCs w:val="21"/>
              </w:rPr>
              <w:t>261921.13</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4"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261921.13</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0.00</w:t>
            </w:r>
          </w:p>
        </w:tc>
      </w:tr>
      <w:tr w:rsidR="004B4725" w:rsidRPr="00B91E0D" w:rsidTr="006B3E2E">
        <w:trPr>
          <w:trHeight w:val="431"/>
        </w:trPr>
        <w:tc>
          <w:tcPr>
            <w:tcW w:w="1368"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2060599</w:t>
            </w:r>
          </w:p>
        </w:tc>
        <w:tc>
          <w:tcPr>
            <w:tcW w:w="2174"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其他科技条件与服务支出</w:t>
            </w:r>
          </w:p>
        </w:tc>
        <w:tc>
          <w:tcPr>
            <w:tcW w:w="1773" w:type="dxa"/>
            <w:vAlign w:val="center"/>
          </w:tcPr>
          <w:p w:rsidR="004B4725" w:rsidRPr="00B91E0D" w:rsidRDefault="004B4725" w:rsidP="00F9607F">
            <w:pPr>
              <w:widowControl/>
              <w:jc w:val="right"/>
              <w:rPr>
                <w:rFonts w:ascii="宋体" w:hAnsi="宋体" w:cs="宋体"/>
                <w:kern w:val="0"/>
                <w:szCs w:val="21"/>
              </w:rPr>
            </w:pPr>
            <w:r w:rsidRPr="00B91E0D">
              <w:rPr>
                <w:rFonts w:ascii="宋体" w:hAnsi="宋体" w:cs="宋体" w:hint="eastAsia"/>
                <w:kern w:val="0"/>
                <w:szCs w:val="21"/>
              </w:rPr>
              <w:t>355717.00</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4"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355717.00</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0.00</w:t>
            </w:r>
          </w:p>
        </w:tc>
      </w:tr>
      <w:tr w:rsidR="004B4725" w:rsidRPr="00B91E0D" w:rsidTr="006B3E2E">
        <w:trPr>
          <w:trHeight w:val="431"/>
        </w:trPr>
        <w:tc>
          <w:tcPr>
            <w:tcW w:w="1368"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lastRenderedPageBreak/>
              <w:t>20699</w:t>
            </w:r>
          </w:p>
        </w:tc>
        <w:tc>
          <w:tcPr>
            <w:tcW w:w="2174"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其他科学技术支出</w:t>
            </w:r>
          </w:p>
        </w:tc>
        <w:tc>
          <w:tcPr>
            <w:tcW w:w="1773" w:type="dxa"/>
            <w:vAlign w:val="center"/>
          </w:tcPr>
          <w:p w:rsidR="004B4725" w:rsidRPr="00B91E0D" w:rsidRDefault="004B4725" w:rsidP="00F9607F">
            <w:pPr>
              <w:widowControl/>
              <w:jc w:val="right"/>
              <w:rPr>
                <w:rFonts w:ascii="宋体" w:hAnsi="宋体" w:cs="宋体"/>
                <w:kern w:val="0"/>
                <w:szCs w:val="21"/>
              </w:rPr>
            </w:pPr>
            <w:r w:rsidRPr="00B91E0D">
              <w:rPr>
                <w:rFonts w:ascii="宋体" w:hAnsi="宋体" w:cs="宋体" w:hint="eastAsia"/>
                <w:kern w:val="0"/>
                <w:szCs w:val="21"/>
              </w:rPr>
              <w:t>885020.35</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4"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885020.35</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0.00</w:t>
            </w:r>
          </w:p>
        </w:tc>
      </w:tr>
      <w:tr w:rsidR="004B4725" w:rsidRPr="00B91E0D" w:rsidTr="006B3E2E">
        <w:trPr>
          <w:trHeight w:val="431"/>
        </w:trPr>
        <w:tc>
          <w:tcPr>
            <w:tcW w:w="1368"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2069901</w:t>
            </w:r>
          </w:p>
        </w:tc>
        <w:tc>
          <w:tcPr>
            <w:tcW w:w="2174"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科技奖励</w:t>
            </w:r>
          </w:p>
        </w:tc>
        <w:tc>
          <w:tcPr>
            <w:tcW w:w="1773" w:type="dxa"/>
            <w:vAlign w:val="center"/>
          </w:tcPr>
          <w:p w:rsidR="004B4725" w:rsidRPr="00B91E0D" w:rsidRDefault="004B4725" w:rsidP="00F9607F">
            <w:pPr>
              <w:widowControl/>
              <w:jc w:val="right"/>
              <w:rPr>
                <w:rFonts w:ascii="宋体" w:hAnsi="宋体" w:cs="宋体"/>
                <w:kern w:val="0"/>
                <w:szCs w:val="21"/>
              </w:rPr>
            </w:pPr>
            <w:r w:rsidRPr="00B91E0D">
              <w:rPr>
                <w:rFonts w:ascii="宋体" w:hAnsi="宋体" w:cs="宋体" w:hint="eastAsia"/>
                <w:kern w:val="0"/>
                <w:szCs w:val="21"/>
              </w:rPr>
              <w:t>100000.00</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4"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100000.00</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0.00</w:t>
            </w:r>
          </w:p>
        </w:tc>
      </w:tr>
      <w:tr w:rsidR="004B4725" w:rsidRPr="00B91E0D" w:rsidTr="006B3E2E">
        <w:trPr>
          <w:trHeight w:val="431"/>
        </w:trPr>
        <w:tc>
          <w:tcPr>
            <w:tcW w:w="1368"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2069999</w:t>
            </w:r>
          </w:p>
        </w:tc>
        <w:tc>
          <w:tcPr>
            <w:tcW w:w="2174"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其他科学技术支出</w:t>
            </w:r>
          </w:p>
        </w:tc>
        <w:tc>
          <w:tcPr>
            <w:tcW w:w="1773" w:type="dxa"/>
            <w:vAlign w:val="center"/>
          </w:tcPr>
          <w:p w:rsidR="004B4725" w:rsidRPr="00B91E0D" w:rsidRDefault="004B4725" w:rsidP="00F9607F">
            <w:pPr>
              <w:widowControl/>
              <w:jc w:val="right"/>
              <w:rPr>
                <w:rFonts w:ascii="宋体" w:hAnsi="宋体" w:cs="宋体"/>
                <w:kern w:val="0"/>
                <w:szCs w:val="21"/>
              </w:rPr>
            </w:pPr>
            <w:r w:rsidRPr="00B91E0D">
              <w:rPr>
                <w:rFonts w:ascii="宋体" w:hAnsi="宋体" w:cs="宋体" w:hint="eastAsia"/>
                <w:kern w:val="0"/>
                <w:szCs w:val="21"/>
              </w:rPr>
              <w:t>785020.35</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4"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785020.35</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0.00</w:t>
            </w:r>
          </w:p>
        </w:tc>
      </w:tr>
      <w:tr w:rsidR="004B4725" w:rsidRPr="00B91E0D" w:rsidTr="006B3E2E">
        <w:trPr>
          <w:trHeight w:val="431"/>
        </w:trPr>
        <w:tc>
          <w:tcPr>
            <w:tcW w:w="1368"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208</w:t>
            </w:r>
          </w:p>
        </w:tc>
        <w:tc>
          <w:tcPr>
            <w:tcW w:w="2174"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社会保障和就业支出</w:t>
            </w:r>
          </w:p>
        </w:tc>
        <w:tc>
          <w:tcPr>
            <w:tcW w:w="1773"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7696068.59</w:t>
            </w:r>
          </w:p>
        </w:tc>
        <w:tc>
          <w:tcPr>
            <w:tcW w:w="1772"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7696068.59</w:t>
            </w:r>
          </w:p>
        </w:tc>
        <w:tc>
          <w:tcPr>
            <w:tcW w:w="1774"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0.00</w:t>
            </w:r>
          </w:p>
        </w:tc>
      </w:tr>
      <w:tr w:rsidR="004B4725" w:rsidRPr="00B91E0D" w:rsidTr="006B3E2E">
        <w:trPr>
          <w:trHeight w:val="431"/>
        </w:trPr>
        <w:tc>
          <w:tcPr>
            <w:tcW w:w="1368"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20805</w:t>
            </w:r>
          </w:p>
        </w:tc>
        <w:tc>
          <w:tcPr>
            <w:tcW w:w="2174"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行政事业单位离退休</w:t>
            </w:r>
          </w:p>
        </w:tc>
        <w:tc>
          <w:tcPr>
            <w:tcW w:w="1773"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7696068.59</w:t>
            </w:r>
          </w:p>
        </w:tc>
        <w:tc>
          <w:tcPr>
            <w:tcW w:w="1772"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7696068.59</w:t>
            </w:r>
          </w:p>
        </w:tc>
        <w:tc>
          <w:tcPr>
            <w:tcW w:w="1774"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0.00</w:t>
            </w:r>
          </w:p>
        </w:tc>
      </w:tr>
      <w:tr w:rsidR="004B4725" w:rsidRPr="00B91E0D" w:rsidTr="006B3E2E">
        <w:trPr>
          <w:trHeight w:val="431"/>
        </w:trPr>
        <w:tc>
          <w:tcPr>
            <w:tcW w:w="1368"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2080502</w:t>
            </w:r>
          </w:p>
        </w:tc>
        <w:tc>
          <w:tcPr>
            <w:tcW w:w="2174"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事业单位离退休</w:t>
            </w:r>
          </w:p>
        </w:tc>
        <w:tc>
          <w:tcPr>
            <w:tcW w:w="1773"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3372700.00</w:t>
            </w:r>
          </w:p>
        </w:tc>
        <w:tc>
          <w:tcPr>
            <w:tcW w:w="1772" w:type="dxa"/>
            <w:vAlign w:val="center"/>
          </w:tcPr>
          <w:p w:rsidR="004B4725" w:rsidRPr="00B91E0D" w:rsidRDefault="004B4725" w:rsidP="00F9607F">
            <w:pPr>
              <w:widowControl/>
              <w:jc w:val="right"/>
              <w:rPr>
                <w:rFonts w:ascii="宋体" w:hAnsi="宋体" w:cs="宋体"/>
                <w:kern w:val="0"/>
                <w:szCs w:val="21"/>
              </w:rPr>
            </w:pPr>
            <w:r w:rsidRPr="00B91E0D">
              <w:rPr>
                <w:rFonts w:ascii="宋体" w:hAnsi="宋体" w:cs="宋体" w:hint="eastAsia"/>
                <w:kern w:val="0"/>
                <w:szCs w:val="21"/>
              </w:rPr>
              <w:t>3372700.00</w:t>
            </w:r>
          </w:p>
        </w:tc>
        <w:tc>
          <w:tcPr>
            <w:tcW w:w="1774"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0.00</w:t>
            </w:r>
          </w:p>
        </w:tc>
      </w:tr>
      <w:tr w:rsidR="004B4725" w:rsidRPr="00B91E0D" w:rsidTr="006B3E2E">
        <w:trPr>
          <w:trHeight w:val="431"/>
        </w:trPr>
        <w:tc>
          <w:tcPr>
            <w:tcW w:w="1368"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2080599</w:t>
            </w:r>
          </w:p>
        </w:tc>
        <w:tc>
          <w:tcPr>
            <w:tcW w:w="2174"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其他行政事业单位离退休支出</w:t>
            </w:r>
          </w:p>
        </w:tc>
        <w:tc>
          <w:tcPr>
            <w:tcW w:w="1773"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4323368.59</w:t>
            </w:r>
          </w:p>
        </w:tc>
        <w:tc>
          <w:tcPr>
            <w:tcW w:w="1772" w:type="dxa"/>
            <w:vAlign w:val="center"/>
          </w:tcPr>
          <w:p w:rsidR="004B4725" w:rsidRPr="00B91E0D" w:rsidRDefault="004B4725" w:rsidP="00F9607F">
            <w:pPr>
              <w:widowControl/>
              <w:jc w:val="right"/>
              <w:rPr>
                <w:rFonts w:ascii="宋体" w:hAnsi="宋体" w:cs="宋体"/>
                <w:kern w:val="0"/>
                <w:szCs w:val="21"/>
              </w:rPr>
            </w:pPr>
            <w:r w:rsidRPr="00B91E0D">
              <w:rPr>
                <w:rFonts w:ascii="宋体" w:hAnsi="宋体" w:cs="宋体" w:hint="eastAsia"/>
                <w:kern w:val="0"/>
                <w:szCs w:val="21"/>
              </w:rPr>
              <w:t>4323368.59</w:t>
            </w:r>
          </w:p>
        </w:tc>
        <w:tc>
          <w:tcPr>
            <w:tcW w:w="1774"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0.00</w:t>
            </w:r>
          </w:p>
        </w:tc>
      </w:tr>
      <w:tr w:rsidR="004B4725" w:rsidRPr="00B91E0D" w:rsidTr="006B3E2E">
        <w:trPr>
          <w:trHeight w:val="431"/>
        </w:trPr>
        <w:tc>
          <w:tcPr>
            <w:tcW w:w="1368"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210</w:t>
            </w:r>
          </w:p>
        </w:tc>
        <w:tc>
          <w:tcPr>
            <w:tcW w:w="2174"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医疗卫生与计划生育支出</w:t>
            </w:r>
          </w:p>
        </w:tc>
        <w:tc>
          <w:tcPr>
            <w:tcW w:w="1773"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846944.63</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4"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846944.63</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0.00</w:t>
            </w:r>
          </w:p>
        </w:tc>
      </w:tr>
      <w:tr w:rsidR="004B4725" w:rsidRPr="00B91E0D" w:rsidTr="006B3E2E">
        <w:trPr>
          <w:trHeight w:val="431"/>
        </w:trPr>
        <w:tc>
          <w:tcPr>
            <w:tcW w:w="1368"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21011</w:t>
            </w:r>
          </w:p>
        </w:tc>
        <w:tc>
          <w:tcPr>
            <w:tcW w:w="2174"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行政事业单位医疗</w:t>
            </w:r>
          </w:p>
        </w:tc>
        <w:tc>
          <w:tcPr>
            <w:tcW w:w="1773"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846944.63</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4"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846944.63</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0.00</w:t>
            </w:r>
          </w:p>
        </w:tc>
      </w:tr>
      <w:tr w:rsidR="004B4725" w:rsidRPr="00B91E0D" w:rsidTr="006B3E2E">
        <w:trPr>
          <w:trHeight w:val="431"/>
        </w:trPr>
        <w:tc>
          <w:tcPr>
            <w:tcW w:w="1368"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2101199</w:t>
            </w:r>
          </w:p>
        </w:tc>
        <w:tc>
          <w:tcPr>
            <w:tcW w:w="2174"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其他行政事业单位医疗支出</w:t>
            </w:r>
          </w:p>
        </w:tc>
        <w:tc>
          <w:tcPr>
            <w:tcW w:w="1773"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846944.63</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4"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846944.63</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0.00</w:t>
            </w:r>
          </w:p>
        </w:tc>
      </w:tr>
      <w:tr w:rsidR="004B4725" w:rsidRPr="00B91E0D" w:rsidTr="006B3E2E">
        <w:trPr>
          <w:trHeight w:val="431"/>
        </w:trPr>
        <w:tc>
          <w:tcPr>
            <w:tcW w:w="1368"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lastRenderedPageBreak/>
              <w:t>212</w:t>
            </w:r>
          </w:p>
        </w:tc>
        <w:tc>
          <w:tcPr>
            <w:tcW w:w="2174"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城乡社区支出</w:t>
            </w:r>
          </w:p>
        </w:tc>
        <w:tc>
          <w:tcPr>
            <w:tcW w:w="1773"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1514014.28</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4"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1514014.28</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0.00</w:t>
            </w:r>
          </w:p>
        </w:tc>
      </w:tr>
      <w:tr w:rsidR="004B4725" w:rsidRPr="00B91E0D" w:rsidTr="006B3E2E">
        <w:trPr>
          <w:trHeight w:val="431"/>
        </w:trPr>
        <w:tc>
          <w:tcPr>
            <w:tcW w:w="1368"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21211</w:t>
            </w:r>
          </w:p>
        </w:tc>
        <w:tc>
          <w:tcPr>
            <w:tcW w:w="2174"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农业土地开发资金及对应专项债务收入安排的支出</w:t>
            </w:r>
          </w:p>
        </w:tc>
        <w:tc>
          <w:tcPr>
            <w:tcW w:w="1773"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1514014.28</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4"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1514014.28</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0.00</w:t>
            </w:r>
          </w:p>
        </w:tc>
      </w:tr>
      <w:tr w:rsidR="004B4725" w:rsidRPr="00B91E0D" w:rsidTr="006B3E2E">
        <w:trPr>
          <w:trHeight w:val="431"/>
        </w:trPr>
        <w:tc>
          <w:tcPr>
            <w:tcW w:w="1368"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2121100</w:t>
            </w:r>
          </w:p>
        </w:tc>
        <w:tc>
          <w:tcPr>
            <w:tcW w:w="2174"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农业土地开发资金及对应专项债务收入安排的支出</w:t>
            </w:r>
          </w:p>
        </w:tc>
        <w:tc>
          <w:tcPr>
            <w:tcW w:w="1773"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1514014.28</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4"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1514014.28</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0.00</w:t>
            </w:r>
          </w:p>
        </w:tc>
      </w:tr>
      <w:tr w:rsidR="004B4725" w:rsidRPr="00B91E0D" w:rsidTr="006B3E2E">
        <w:trPr>
          <w:trHeight w:val="431"/>
        </w:trPr>
        <w:tc>
          <w:tcPr>
            <w:tcW w:w="1368"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213</w:t>
            </w:r>
          </w:p>
        </w:tc>
        <w:tc>
          <w:tcPr>
            <w:tcW w:w="2174"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农林水支出</w:t>
            </w:r>
          </w:p>
        </w:tc>
        <w:tc>
          <w:tcPr>
            <w:tcW w:w="1773"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13216938.24</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4" w:type="dxa"/>
            <w:vAlign w:val="center"/>
          </w:tcPr>
          <w:p w:rsidR="004B4725" w:rsidRPr="00B91E0D" w:rsidRDefault="004B4725" w:rsidP="00F9607F">
            <w:pPr>
              <w:widowControl/>
              <w:jc w:val="right"/>
              <w:rPr>
                <w:rFonts w:ascii="宋体" w:hAnsi="宋体" w:cs="宋体"/>
                <w:kern w:val="0"/>
                <w:szCs w:val="21"/>
              </w:rPr>
            </w:pPr>
            <w:r w:rsidRPr="00B91E0D">
              <w:rPr>
                <w:rFonts w:ascii="宋体" w:hAnsi="宋体" w:cs="宋体" w:hint="eastAsia"/>
                <w:kern w:val="0"/>
                <w:szCs w:val="21"/>
              </w:rPr>
              <w:t>13216938.24</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0.00</w:t>
            </w:r>
          </w:p>
        </w:tc>
      </w:tr>
      <w:tr w:rsidR="004B4725" w:rsidRPr="00B91E0D" w:rsidTr="006B3E2E">
        <w:trPr>
          <w:trHeight w:val="431"/>
        </w:trPr>
        <w:tc>
          <w:tcPr>
            <w:tcW w:w="1368"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21301</w:t>
            </w:r>
          </w:p>
        </w:tc>
        <w:tc>
          <w:tcPr>
            <w:tcW w:w="2174"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农业</w:t>
            </w:r>
          </w:p>
        </w:tc>
        <w:tc>
          <w:tcPr>
            <w:tcW w:w="1773"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12642049.53</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4" w:type="dxa"/>
            <w:vAlign w:val="center"/>
          </w:tcPr>
          <w:p w:rsidR="004B4725" w:rsidRPr="00B91E0D" w:rsidRDefault="004B4725" w:rsidP="00F9607F">
            <w:pPr>
              <w:widowControl/>
              <w:jc w:val="right"/>
              <w:rPr>
                <w:rFonts w:ascii="宋体" w:hAnsi="宋体" w:cs="宋体"/>
                <w:kern w:val="0"/>
                <w:szCs w:val="21"/>
              </w:rPr>
            </w:pPr>
            <w:r w:rsidRPr="00B91E0D">
              <w:rPr>
                <w:rFonts w:ascii="宋体" w:hAnsi="宋体" w:cs="宋体" w:hint="eastAsia"/>
                <w:kern w:val="0"/>
                <w:szCs w:val="21"/>
              </w:rPr>
              <w:t>12642049.53</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0.00</w:t>
            </w:r>
          </w:p>
        </w:tc>
      </w:tr>
      <w:tr w:rsidR="004B4725" w:rsidRPr="00B91E0D" w:rsidTr="006B3E2E">
        <w:trPr>
          <w:trHeight w:val="431"/>
        </w:trPr>
        <w:tc>
          <w:tcPr>
            <w:tcW w:w="1368"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2130106</w:t>
            </w:r>
          </w:p>
        </w:tc>
        <w:tc>
          <w:tcPr>
            <w:tcW w:w="2174"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科技转化与推广服务</w:t>
            </w:r>
          </w:p>
        </w:tc>
        <w:tc>
          <w:tcPr>
            <w:tcW w:w="1773"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11360441.51</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4" w:type="dxa"/>
            <w:vAlign w:val="center"/>
          </w:tcPr>
          <w:p w:rsidR="004B4725" w:rsidRPr="00B91E0D" w:rsidRDefault="004B4725" w:rsidP="00F9607F">
            <w:pPr>
              <w:widowControl/>
              <w:jc w:val="right"/>
              <w:rPr>
                <w:rFonts w:ascii="宋体" w:hAnsi="宋体" w:cs="宋体"/>
                <w:kern w:val="0"/>
                <w:szCs w:val="21"/>
              </w:rPr>
            </w:pPr>
            <w:r w:rsidRPr="00B91E0D">
              <w:rPr>
                <w:rFonts w:ascii="宋体" w:hAnsi="宋体" w:cs="宋体" w:hint="eastAsia"/>
                <w:kern w:val="0"/>
                <w:szCs w:val="21"/>
              </w:rPr>
              <w:t>11360441.51</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0.00</w:t>
            </w:r>
          </w:p>
        </w:tc>
      </w:tr>
      <w:tr w:rsidR="004B4725" w:rsidRPr="00B91E0D" w:rsidTr="006B3E2E">
        <w:trPr>
          <w:trHeight w:val="431"/>
        </w:trPr>
        <w:tc>
          <w:tcPr>
            <w:tcW w:w="1368"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2130109</w:t>
            </w:r>
          </w:p>
        </w:tc>
        <w:tc>
          <w:tcPr>
            <w:tcW w:w="2174"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农产品质量安全</w:t>
            </w:r>
          </w:p>
        </w:tc>
        <w:tc>
          <w:tcPr>
            <w:tcW w:w="1773"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394433.86</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4" w:type="dxa"/>
            <w:vAlign w:val="center"/>
          </w:tcPr>
          <w:p w:rsidR="004B4725" w:rsidRPr="00B91E0D" w:rsidRDefault="004B4725" w:rsidP="00F9607F">
            <w:pPr>
              <w:widowControl/>
              <w:jc w:val="right"/>
              <w:rPr>
                <w:rFonts w:ascii="宋体" w:hAnsi="宋体" w:cs="宋体"/>
                <w:kern w:val="0"/>
                <w:szCs w:val="21"/>
              </w:rPr>
            </w:pPr>
            <w:r w:rsidRPr="00B91E0D">
              <w:rPr>
                <w:rFonts w:ascii="宋体" w:hAnsi="宋体" w:cs="宋体" w:hint="eastAsia"/>
                <w:kern w:val="0"/>
                <w:szCs w:val="21"/>
              </w:rPr>
              <w:t>394433.86</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0.00</w:t>
            </w:r>
          </w:p>
        </w:tc>
      </w:tr>
      <w:tr w:rsidR="004B4725" w:rsidRPr="00B91E0D" w:rsidTr="006B3E2E">
        <w:trPr>
          <w:trHeight w:val="431"/>
        </w:trPr>
        <w:tc>
          <w:tcPr>
            <w:tcW w:w="1368" w:type="dxa"/>
            <w:tcBorders>
              <w:bottom w:val="single" w:sz="4" w:space="0" w:color="auto"/>
            </w:tcBorders>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2130199</w:t>
            </w:r>
          </w:p>
        </w:tc>
        <w:tc>
          <w:tcPr>
            <w:tcW w:w="2174" w:type="dxa"/>
            <w:tcBorders>
              <w:bottom w:val="single" w:sz="4" w:space="0" w:color="auto"/>
            </w:tcBorders>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其他农业支出</w:t>
            </w:r>
          </w:p>
        </w:tc>
        <w:tc>
          <w:tcPr>
            <w:tcW w:w="1773" w:type="dxa"/>
            <w:tcBorders>
              <w:bottom w:val="single" w:sz="4" w:space="0" w:color="auto"/>
            </w:tcBorders>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887174.16</w:t>
            </w:r>
          </w:p>
        </w:tc>
        <w:tc>
          <w:tcPr>
            <w:tcW w:w="1772" w:type="dxa"/>
            <w:tcBorders>
              <w:bottom w:val="single" w:sz="4" w:space="0" w:color="auto"/>
            </w:tcBorders>
            <w:vAlign w:val="center"/>
          </w:tcPr>
          <w:p w:rsidR="004B4725" w:rsidRPr="00B91E0D" w:rsidRDefault="004B4725" w:rsidP="00526D55">
            <w:pPr>
              <w:widowControl/>
              <w:jc w:val="right"/>
              <w:rPr>
                <w:rFonts w:ascii="宋体" w:hAnsi="宋体" w:cs="宋体"/>
                <w:kern w:val="0"/>
                <w:szCs w:val="21"/>
              </w:rPr>
            </w:pPr>
          </w:p>
        </w:tc>
        <w:tc>
          <w:tcPr>
            <w:tcW w:w="1774" w:type="dxa"/>
            <w:tcBorders>
              <w:bottom w:val="single" w:sz="4" w:space="0" w:color="auto"/>
            </w:tcBorders>
            <w:vAlign w:val="center"/>
          </w:tcPr>
          <w:p w:rsidR="004B4725" w:rsidRPr="00B91E0D" w:rsidRDefault="004B4725" w:rsidP="00F9607F">
            <w:pPr>
              <w:widowControl/>
              <w:jc w:val="right"/>
              <w:rPr>
                <w:rFonts w:ascii="宋体" w:hAnsi="宋体" w:cs="宋体"/>
                <w:kern w:val="0"/>
                <w:szCs w:val="21"/>
              </w:rPr>
            </w:pPr>
            <w:r w:rsidRPr="00B91E0D">
              <w:rPr>
                <w:rFonts w:ascii="宋体" w:hAnsi="宋体" w:cs="宋体" w:hint="eastAsia"/>
                <w:kern w:val="0"/>
                <w:szCs w:val="21"/>
              </w:rPr>
              <w:t>887174.16</w:t>
            </w:r>
          </w:p>
        </w:tc>
        <w:tc>
          <w:tcPr>
            <w:tcW w:w="1772" w:type="dxa"/>
            <w:tcBorders>
              <w:bottom w:val="single" w:sz="4" w:space="0" w:color="auto"/>
            </w:tcBorders>
            <w:vAlign w:val="center"/>
          </w:tcPr>
          <w:p w:rsidR="004B4725" w:rsidRPr="00B91E0D" w:rsidRDefault="004B4725" w:rsidP="00526D55">
            <w:pPr>
              <w:widowControl/>
              <w:jc w:val="right"/>
              <w:rPr>
                <w:rFonts w:ascii="宋体" w:hAnsi="宋体" w:cs="宋体"/>
                <w:kern w:val="0"/>
                <w:szCs w:val="21"/>
              </w:rPr>
            </w:pPr>
          </w:p>
        </w:tc>
        <w:tc>
          <w:tcPr>
            <w:tcW w:w="1772" w:type="dxa"/>
            <w:tcBorders>
              <w:bottom w:val="single" w:sz="4" w:space="0" w:color="auto"/>
            </w:tcBorders>
            <w:vAlign w:val="center"/>
          </w:tcPr>
          <w:p w:rsidR="004B4725" w:rsidRPr="00B91E0D" w:rsidRDefault="004B4725" w:rsidP="00526D55">
            <w:pPr>
              <w:widowControl/>
              <w:jc w:val="right"/>
              <w:rPr>
                <w:rFonts w:ascii="宋体" w:hAnsi="宋体" w:cs="宋体"/>
                <w:kern w:val="0"/>
                <w:szCs w:val="21"/>
              </w:rPr>
            </w:pPr>
          </w:p>
        </w:tc>
        <w:tc>
          <w:tcPr>
            <w:tcW w:w="1772" w:type="dxa"/>
            <w:tcBorders>
              <w:bottom w:val="single" w:sz="4" w:space="0" w:color="auto"/>
            </w:tcBorders>
            <w:vAlign w:val="center"/>
          </w:tcPr>
          <w:p w:rsidR="004B4725" w:rsidRPr="00B91E0D" w:rsidRDefault="004B4725" w:rsidP="00526D55">
            <w:pPr>
              <w:widowControl/>
              <w:jc w:val="right"/>
              <w:rPr>
                <w:rFonts w:ascii="宋体" w:hAnsi="宋体" w:cs="宋体"/>
                <w:kern w:val="0"/>
                <w:szCs w:val="21"/>
              </w:rPr>
            </w:pPr>
          </w:p>
        </w:tc>
      </w:tr>
      <w:tr w:rsidR="004B4725" w:rsidRPr="00B91E0D" w:rsidTr="006B3E2E">
        <w:trPr>
          <w:trHeight w:val="431"/>
        </w:trPr>
        <w:tc>
          <w:tcPr>
            <w:tcW w:w="1368"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21399</w:t>
            </w:r>
          </w:p>
        </w:tc>
        <w:tc>
          <w:tcPr>
            <w:tcW w:w="2174" w:type="dxa"/>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其他农林水支出</w:t>
            </w:r>
          </w:p>
        </w:tc>
        <w:tc>
          <w:tcPr>
            <w:tcW w:w="1773" w:type="dxa"/>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574888.71</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4" w:type="dxa"/>
            <w:vAlign w:val="center"/>
          </w:tcPr>
          <w:p w:rsidR="004B4725" w:rsidRPr="00B91E0D" w:rsidRDefault="004B4725" w:rsidP="00F9607F">
            <w:pPr>
              <w:widowControl/>
              <w:jc w:val="right"/>
              <w:rPr>
                <w:rFonts w:ascii="宋体" w:hAnsi="宋体" w:cs="宋体"/>
                <w:kern w:val="0"/>
                <w:szCs w:val="21"/>
              </w:rPr>
            </w:pPr>
            <w:r w:rsidRPr="00B91E0D">
              <w:rPr>
                <w:rFonts w:ascii="宋体" w:hAnsi="宋体" w:cs="宋体" w:hint="eastAsia"/>
                <w:kern w:val="0"/>
                <w:szCs w:val="21"/>
              </w:rPr>
              <w:t>574888.71</w:t>
            </w: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p>
        </w:tc>
        <w:tc>
          <w:tcPr>
            <w:tcW w:w="1772" w:type="dxa"/>
            <w:vAlign w:val="center"/>
          </w:tcPr>
          <w:p w:rsidR="004B4725" w:rsidRPr="00B91E0D" w:rsidRDefault="004B4725" w:rsidP="00526D55">
            <w:pPr>
              <w:widowControl/>
              <w:jc w:val="right"/>
              <w:rPr>
                <w:rFonts w:ascii="宋体" w:hAnsi="宋体" w:cs="宋体"/>
                <w:kern w:val="0"/>
                <w:szCs w:val="21"/>
              </w:rPr>
            </w:pPr>
          </w:p>
        </w:tc>
      </w:tr>
      <w:tr w:rsidR="004B4725" w:rsidRPr="00B91E0D" w:rsidTr="006B3E2E">
        <w:trPr>
          <w:trHeight w:val="431"/>
        </w:trPr>
        <w:tc>
          <w:tcPr>
            <w:tcW w:w="1368" w:type="dxa"/>
            <w:tcBorders>
              <w:bottom w:val="single" w:sz="4" w:space="0" w:color="auto"/>
            </w:tcBorders>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lastRenderedPageBreak/>
              <w:t>2139999</w:t>
            </w:r>
          </w:p>
        </w:tc>
        <w:tc>
          <w:tcPr>
            <w:tcW w:w="2174" w:type="dxa"/>
            <w:tcBorders>
              <w:bottom w:val="single" w:sz="4" w:space="0" w:color="auto"/>
            </w:tcBorders>
            <w:vAlign w:val="center"/>
          </w:tcPr>
          <w:p w:rsidR="004B4725" w:rsidRPr="00B91E0D" w:rsidRDefault="004B4725" w:rsidP="00526D55">
            <w:pPr>
              <w:widowControl/>
              <w:jc w:val="left"/>
              <w:textAlignment w:val="center"/>
              <w:rPr>
                <w:rFonts w:ascii="宋体" w:hAnsi="宋体" w:cs="宋体"/>
                <w:kern w:val="0"/>
                <w:szCs w:val="21"/>
              </w:rPr>
            </w:pPr>
            <w:r w:rsidRPr="00B91E0D">
              <w:rPr>
                <w:rFonts w:ascii="宋体" w:hAnsi="宋体" w:cs="宋体" w:hint="eastAsia"/>
                <w:kern w:val="0"/>
                <w:szCs w:val="21"/>
              </w:rPr>
              <w:t>其他农林水支出</w:t>
            </w:r>
          </w:p>
        </w:tc>
        <w:tc>
          <w:tcPr>
            <w:tcW w:w="1773" w:type="dxa"/>
            <w:tcBorders>
              <w:bottom w:val="single" w:sz="4" w:space="0" w:color="auto"/>
            </w:tcBorders>
            <w:vAlign w:val="center"/>
          </w:tcPr>
          <w:p w:rsidR="004B4725" w:rsidRPr="00B91E0D" w:rsidRDefault="004B4725" w:rsidP="00F9607F">
            <w:pPr>
              <w:widowControl/>
              <w:jc w:val="right"/>
              <w:rPr>
                <w:rFonts w:ascii="宋体" w:hAnsi="宋体" w:cs="宋体"/>
                <w:kern w:val="0"/>
                <w:szCs w:val="21"/>
              </w:rPr>
            </w:pPr>
            <w:r w:rsidRPr="00B91E0D">
              <w:rPr>
                <w:rFonts w:ascii="宋体" w:hAnsi="宋体" w:cs="宋体" w:hint="eastAsia"/>
                <w:kern w:val="0"/>
                <w:szCs w:val="21"/>
              </w:rPr>
              <w:t>574888.71</w:t>
            </w:r>
          </w:p>
        </w:tc>
        <w:tc>
          <w:tcPr>
            <w:tcW w:w="1772" w:type="dxa"/>
            <w:tcBorders>
              <w:bottom w:val="single" w:sz="4" w:space="0" w:color="auto"/>
            </w:tcBorders>
            <w:vAlign w:val="center"/>
          </w:tcPr>
          <w:p w:rsidR="004B4725" w:rsidRPr="00B91E0D" w:rsidRDefault="004B4725" w:rsidP="00526D55">
            <w:pPr>
              <w:widowControl/>
              <w:jc w:val="right"/>
              <w:rPr>
                <w:rFonts w:ascii="宋体" w:hAnsi="宋体" w:cs="宋体"/>
                <w:kern w:val="0"/>
                <w:szCs w:val="21"/>
              </w:rPr>
            </w:pPr>
          </w:p>
        </w:tc>
        <w:tc>
          <w:tcPr>
            <w:tcW w:w="1774" w:type="dxa"/>
            <w:tcBorders>
              <w:bottom w:val="single" w:sz="4" w:space="0" w:color="auto"/>
            </w:tcBorders>
            <w:vAlign w:val="center"/>
          </w:tcPr>
          <w:p w:rsidR="004B4725" w:rsidRPr="00B91E0D" w:rsidRDefault="004B4725" w:rsidP="00F9607F">
            <w:pPr>
              <w:widowControl/>
              <w:jc w:val="right"/>
              <w:rPr>
                <w:rFonts w:ascii="宋体" w:hAnsi="宋体" w:cs="宋体"/>
                <w:kern w:val="0"/>
                <w:szCs w:val="21"/>
              </w:rPr>
            </w:pPr>
            <w:r w:rsidRPr="00B91E0D">
              <w:rPr>
                <w:rFonts w:ascii="宋体" w:hAnsi="宋体" w:cs="宋体" w:hint="eastAsia"/>
                <w:kern w:val="0"/>
                <w:szCs w:val="21"/>
              </w:rPr>
              <w:t>574888.71</w:t>
            </w:r>
          </w:p>
        </w:tc>
        <w:tc>
          <w:tcPr>
            <w:tcW w:w="1772" w:type="dxa"/>
            <w:tcBorders>
              <w:bottom w:val="single" w:sz="4" w:space="0" w:color="auto"/>
            </w:tcBorders>
            <w:vAlign w:val="center"/>
          </w:tcPr>
          <w:p w:rsidR="004B4725" w:rsidRPr="00B91E0D" w:rsidRDefault="004B4725" w:rsidP="00526D55">
            <w:pPr>
              <w:widowControl/>
              <w:jc w:val="right"/>
              <w:rPr>
                <w:rFonts w:ascii="宋体" w:hAnsi="宋体" w:cs="宋体"/>
                <w:kern w:val="0"/>
                <w:szCs w:val="21"/>
              </w:rPr>
            </w:pPr>
          </w:p>
        </w:tc>
        <w:tc>
          <w:tcPr>
            <w:tcW w:w="1772" w:type="dxa"/>
            <w:tcBorders>
              <w:bottom w:val="single" w:sz="4" w:space="0" w:color="auto"/>
            </w:tcBorders>
            <w:vAlign w:val="center"/>
          </w:tcPr>
          <w:p w:rsidR="004B4725" w:rsidRPr="00B91E0D" w:rsidRDefault="004B4725" w:rsidP="00526D55">
            <w:pPr>
              <w:widowControl/>
              <w:jc w:val="right"/>
              <w:rPr>
                <w:rFonts w:ascii="宋体" w:hAnsi="宋体" w:cs="宋体"/>
                <w:kern w:val="0"/>
                <w:szCs w:val="21"/>
              </w:rPr>
            </w:pPr>
          </w:p>
        </w:tc>
        <w:tc>
          <w:tcPr>
            <w:tcW w:w="1772" w:type="dxa"/>
            <w:tcBorders>
              <w:bottom w:val="single" w:sz="4" w:space="0" w:color="auto"/>
            </w:tcBorders>
            <w:vAlign w:val="center"/>
          </w:tcPr>
          <w:p w:rsidR="004B4725" w:rsidRPr="00B91E0D" w:rsidRDefault="004B4725" w:rsidP="00526D55">
            <w:pPr>
              <w:widowControl/>
              <w:jc w:val="right"/>
              <w:rPr>
                <w:rFonts w:ascii="宋体" w:hAnsi="宋体" w:cs="宋体"/>
                <w:kern w:val="0"/>
                <w:szCs w:val="21"/>
              </w:rPr>
            </w:pPr>
            <w:r w:rsidRPr="00B91E0D">
              <w:rPr>
                <w:rFonts w:ascii="宋体" w:hAnsi="宋体" w:cs="宋体" w:hint="eastAsia"/>
                <w:kern w:val="0"/>
                <w:szCs w:val="21"/>
              </w:rPr>
              <w:t>0.00</w:t>
            </w:r>
          </w:p>
        </w:tc>
      </w:tr>
      <w:tr w:rsidR="004B4725" w:rsidRPr="00B91E0D" w:rsidTr="006B3E2E">
        <w:trPr>
          <w:trHeight w:val="431"/>
        </w:trPr>
        <w:tc>
          <w:tcPr>
            <w:tcW w:w="14177" w:type="dxa"/>
            <w:gridSpan w:val="8"/>
            <w:tcBorders>
              <w:top w:val="single" w:sz="4" w:space="0" w:color="auto"/>
              <w:left w:val="nil"/>
              <w:bottom w:val="nil"/>
              <w:right w:val="nil"/>
            </w:tcBorders>
            <w:vAlign w:val="center"/>
          </w:tcPr>
          <w:p w:rsidR="004B4725" w:rsidRPr="00B91E0D" w:rsidRDefault="004B4725" w:rsidP="006B3E2E">
            <w:pPr>
              <w:widowControl/>
              <w:jc w:val="left"/>
              <w:rPr>
                <w:rFonts w:ascii="宋体" w:hAnsi="宋体" w:cs="宋体"/>
                <w:kern w:val="0"/>
                <w:szCs w:val="21"/>
              </w:rPr>
            </w:pPr>
            <w:r w:rsidRPr="00B91E0D">
              <w:rPr>
                <w:rFonts w:ascii="宋体" w:hAnsi="宋体" w:cs="宋体" w:hint="eastAsia"/>
                <w:szCs w:val="21"/>
              </w:rPr>
              <w:t>注：本表反映部门本年度取得的各项收入情况。</w:t>
            </w:r>
          </w:p>
        </w:tc>
      </w:tr>
    </w:tbl>
    <w:p w:rsidR="006B3E2E" w:rsidRPr="00B91E0D" w:rsidRDefault="006B3E2E">
      <w:r w:rsidRPr="00B91E0D">
        <w:br w:type="page"/>
      </w:r>
    </w:p>
    <w:tbl>
      <w:tblPr>
        <w:tblW w:w="1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7"/>
        <w:gridCol w:w="763"/>
        <w:gridCol w:w="1505"/>
        <w:gridCol w:w="2772"/>
        <w:gridCol w:w="774"/>
        <w:gridCol w:w="1772"/>
        <w:gridCol w:w="1772"/>
        <w:gridCol w:w="1772"/>
      </w:tblGrid>
      <w:tr w:rsidR="005E4477" w:rsidRPr="00B91E0D" w:rsidTr="006B3E2E">
        <w:trPr>
          <w:trHeight w:val="408"/>
          <w:tblHeader/>
        </w:trPr>
        <w:tc>
          <w:tcPr>
            <w:tcW w:w="14177" w:type="dxa"/>
            <w:gridSpan w:val="8"/>
            <w:tcBorders>
              <w:top w:val="nil"/>
              <w:left w:val="nil"/>
              <w:bottom w:val="nil"/>
              <w:right w:val="nil"/>
            </w:tcBorders>
          </w:tcPr>
          <w:p w:rsidR="005B102C" w:rsidRPr="00B91E0D" w:rsidRDefault="005B102C" w:rsidP="00526D55">
            <w:pPr>
              <w:jc w:val="right"/>
              <w:rPr>
                <w:rFonts w:ascii="宋体" w:hAnsi="宋体" w:cs="宋体"/>
                <w:kern w:val="0"/>
                <w:sz w:val="20"/>
                <w:szCs w:val="20"/>
              </w:rPr>
            </w:pPr>
          </w:p>
          <w:p w:rsidR="006B3E2E" w:rsidRPr="00B91E0D" w:rsidRDefault="006B3E2E" w:rsidP="00526D55">
            <w:pPr>
              <w:jc w:val="right"/>
              <w:rPr>
                <w:rFonts w:ascii="宋体" w:hAnsi="宋体" w:cs="宋体"/>
                <w:kern w:val="0"/>
                <w:sz w:val="20"/>
                <w:szCs w:val="20"/>
              </w:rPr>
            </w:pPr>
          </w:p>
          <w:p w:rsidR="005E4477" w:rsidRPr="00B91E0D" w:rsidRDefault="005E4477" w:rsidP="006B3E2E">
            <w:pPr>
              <w:ind w:right="200"/>
              <w:jc w:val="right"/>
              <w:rPr>
                <w:rFonts w:ascii="宋体" w:hAnsi="宋体" w:cs="宋体"/>
              </w:rPr>
            </w:pPr>
            <w:r w:rsidRPr="00B91E0D">
              <w:rPr>
                <w:rFonts w:ascii="宋体" w:hAnsi="宋体" w:cs="宋体" w:hint="eastAsia"/>
                <w:kern w:val="0"/>
                <w:sz w:val="20"/>
                <w:szCs w:val="20"/>
              </w:rPr>
              <w:t>表4</w:t>
            </w:r>
          </w:p>
        </w:tc>
      </w:tr>
      <w:tr w:rsidR="005E4477" w:rsidRPr="00B91E0D" w:rsidTr="006B3E2E">
        <w:trPr>
          <w:trHeight w:val="408"/>
          <w:tblHeader/>
        </w:trPr>
        <w:tc>
          <w:tcPr>
            <w:tcW w:w="14177" w:type="dxa"/>
            <w:gridSpan w:val="8"/>
            <w:tcBorders>
              <w:top w:val="nil"/>
              <w:left w:val="nil"/>
              <w:bottom w:val="nil"/>
              <w:right w:val="nil"/>
            </w:tcBorders>
          </w:tcPr>
          <w:p w:rsidR="005E4477" w:rsidRPr="00B91E0D" w:rsidRDefault="005E4477" w:rsidP="00526D55">
            <w:pPr>
              <w:jc w:val="center"/>
              <w:rPr>
                <w:rFonts w:ascii="宋体" w:hAnsi="宋体" w:cs="宋体"/>
                <w:b/>
              </w:rPr>
            </w:pPr>
            <w:r w:rsidRPr="00B91E0D">
              <w:rPr>
                <w:rFonts w:ascii="宋体" w:hAnsi="宋体" w:cs="宋体" w:hint="eastAsia"/>
                <w:b/>
                <w:kern w:val="0"/>
                <w:sz w:val="32"/>
                <w:szCs w:val="32"/>
              </w:rPr>
              <w:t>财政拨款收入支出决算总表</w:t>
            </w:r>
          </w:p>
        </w:tc>
      </w:tr>
      <w:tr w:rsidR="005E4477" w:rsidRPr="00B91E0D" w:rsidTr="006B3E2E">
        <w:trPr>
          <w:trHeight w:val="408"/>
          <w:tblHeader/>
        </w:trPr>
        <w:tc>
          <w:tcPr>
            <w:tcW w:w="12405" w:type="dxa"/>
            <w:gridSpan w:val="7"/>
            <w:tcBorders>
              <w:top w:val="nil"/>
              <w:left w:val="nil"/>
              <w:bottom w:val="single" w:sz="4" w:space="0" w:color="auto"/>
              <w:right w:val="nil"/>
            </w:tcBorders>
          </w:tcPr>
          <w:p w:rsidR="005E4477" w:rsidRPr="00B91E0D" w:rsidRDefault="005E4477" w:rsidP="00526D55">
            <w:pPr>
              <w:spacing w:line="288" w:lineRule="auto"/>
              <w:rPr>
                <w:rFonts w:ascii="宋体" w:hAnsi="宋体" w:cs="宋体"/>
                <w:sz w:val="28"/>
                <w:szCs w:val="28"/>
              </w:rPr>
            </w:pPr>
            <w:r w:rsidRPr="00B91E0D">
              <w:rPr>
                <w:rFonts w:ascii="宋体" w:hAnsi="宋体" w:cs="宋体" w:hint="eastAsia"/>
                <w:kern w:val="0"/>
                <w:sz w:val="20"/>
                <w:szCs w:val="20"/>
              </w:rPr>
              <w:t>部门：广东省农业科学院果树研究所</w:t>
            </w:r>
          </w:p>
        </w:tc>
        <w:tc>
          <w:tcPr>
            <w:tcW w:w="1772" w:type="dxa"/>
            <w:tcBorders>
              <w:top w:val="nil"/>
              <w:left w:val="nil"/>
              <w:bottom w:val="single" w:sz="4" w:space="0" w:color="auto"/>
              <w:right w:val="nil"/>
            </w:tcBorders>
          </w:tcPr>
          <w:p w:rsidR="005E4477" w:rsidRPr="00B91E0D" w:rsidRDefault="005E4477" w:rsidP="00526D55">
            <w:pPr>
              <w:jc w:val="right"/>
              <w:rPr>
                <w:rFonts w:ascii="宋体" w:hAnsi="宋体" w:cs="宋体"/>
              </w:rPr>
            </w:pPr>
            <w:r w:rsidRPr="00B91E0D">
              <w:rPr>
                <w:rFonts w:ascii="宋体" w:hAnsi="宋体" w:cs="宋体" w:hint="eastAsia"/>
                <w:kern w:val="0"/>
                <w:sz w:val="20"/>
                <w:szCs w:val="20"/>
              </w:rPr>
              <w:t>单位：万元</w:t>
            </w:r>
          </w:p>
        </w:tc>
      </w:tr>
      <w:tr w:rsidR="005E4477" w:rsidRPr="00B91E0D" w:rsidTr="006B3E2E">
        <w:trPr>
          <w:trHeight w:val="408"/>
          <w:tblHeader/>
        </w:trPr>
        <w:tc>
          <w:tcPr>
            <w:tcW w:w="5315" w:type="dxa"/>
            <w:gridSpan w:val="3"/>
            <w:tcBorders>
              <w:top w:val="single" w:sz="4" w:space="0" w:color="auto"/>
            </w:tcBorders>
            <w:vAlign w:val="center"/>
          </w:tcPr>
          <w:p w:rsidR="005E4477" w:rsidRPr="00B91E0D" w:rsidRDefault="005E4477" w:rsidP="00526D55">
            <w:pPr>
              <w:jc w:val="center"/>
              <w:rPr>
                <w:rFonts w:ascii="宋体" w:hAnsi="宋体" w:cs="宋体"/>
                <w:szCs w:val="21"/>
              </w:rPr>
            </w:pPr>
            <w:r w:rsidRPr="00B91E0D">
              <w:rPr>
                <w:rFonts w:ascii="宋体" w:hAnsi="宋体" w:cs="宋体" w:hint="eastAsia"/>
                <w:kern w:val="0"/>
                <w:szCs w:val="21"/>
              </w:rPr>
              <w:t>收入</w:t>
            </w:r>
          </w:p>
        </w:tc>
        <w:tc>
          <w:tcPr>
            <w:tcW w:w="8862" w:type="dxa"/>
            <w:gridSpan w:val="5"/>
            <w:tcBorders>
              <w:top w:val="single" w:sz="4" w:space="0" w:color="auto"/>
            </w:tcBorders>
            <w:vAlign w:val="center"/>
          </w:tcPr>
          <w:p w:rsidR="005E4477" w:rsidRPr="00B91E0D" w:rsidRDefault="005E4477" w:rsidP="00526D55">
            <w:pPr>
              <w:jc w:val="center"/>
              <w:rPr>
                <w:rFonts w:ascii="宋体" w:hAnsi="宋体" w:cs="宋体"/>
                <w:szCs w:val="21"/>
              </w:rPr>
            </w:pPr>
            <w:r w:rsidRPr="00B91E0D">
              <w:rPr>
                <w:rFonts w:ascii="宋体" w:hAnsi="宋体" w:cs="宋体" w:hint="eastAsia"/>
                <w:kern w:val="0"/>
                <w:szCs w:val="21"/>
              </w:rPr>
              <w:t>支出</w:t>
            </w:r>
          </w:p>
        </w:tc>
      </w:tr>
      <w:tr w:rsidR="005E4477" w:rsidRPr="00B91E0D" w:rsidTr="006B3E2E">
        <w:trPr>
          <w:trHeight w:val="408"/>
          <w:tblHeader/>
        </w:trPr>
        <w:tc>
          <w:tcPr>
            <w:tcW w:w="3047"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项    目</w:t>
            </w:r>
          </w:p>
        </w:tc>
        <w:tc>
          <w:tcPr>
            <w:tcW w:w="76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行次</w:t>
            </w:r>
          </w:p>
        </w:tc>
        <w:tc>
          <w:tcPr>
            <w:tcW w:w="1505"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金额</w:t>
            </w:r>
          </w:p>
        </w:tc>
        <w:tc>
          <w:tcPr>
            <w:tcW w:w="277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项    目</w:t>
            </w:r>
          </w:p>
        </w:tc>
        <w:tc>
          <w:tcPr>
            <w:tcW w:w="77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行次</w:t>
            </w:r>
          </w:p>
        </w:tc>
        <w:tc>
          <w:tcPr>
            <w:tcW w:w="177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合计</w:t>
            </w:r>
          </w:p>
        </w:tc>
        <w:tc>
          <w:tcPr>
            <w:tcW w:w="177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一般公共预算财政拨款</w:t>
            </w:r>
          </w:p>
        </w:tc>
        <w:tc>
          <w:tcPr>
            <w:tcW w:w="177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政府性基金预算财政拨款</w:t>
            </w:r>
          </w:p>
        </w:tc>
      </w:tr>
      <w:tr w:rsidR="005E4477" w:rsidRPr="00B91E0D" w:rsidTr="006B3E2E">
        <w:trPr>
          <w:trHeight w:val="408"/>
          <w:tblHeader/>
        </w:trPr>
        <w:tc>
          <w:tcPr>
            <w:tcW w:w="3047"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栏    次</w:t>
            </w:r>
          </w:p>
        </w:tc>
        <w:tc>
          <w:tcPr>
            <w:tcW w:w="76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 xml:space="preserve">　</w:t>
            </w:r>
          </w:p>
        </w:tc>
        <w:tc>
          <w:tcPr>
            <w:tcW w:w="1505"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w:t>
            </w:r>
          </w:p>
        </w:tc>
        <w:tc>
          <w:tcPr>
            <w:tcW w:w="277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栏    次</w:t>
            </w:r>
          </w:p>
        </w:tc>
        <w:tc>
          <w:tcPr>
            <w:tcW w:w="77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 xml:space="preserve">　</w:t>
            </w:r>
          </w:p>
        </w:tc>
        <w:tc>
          <w:tcPr>
            <w:tcW w:w="177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2</w:t>
            </w:r>
          </w:p>
        </w:tc>
        <w:tc>
          <w:tcPr>
            <w:tcW w:w="177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3</w:t>
            </w:r>
          </w:p>
        </w:tc>
        <w:tc>
          <w:tcPr>
            <w:tcW w:w="177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4</w:t>
            </w:r>
          </w:p>
        </w:tc>
      </w:tr>
      <w:tr w:rsidR="005E4477" w:rsidRPr="00B91E0D" w:rsidTr="006B3E2E">
        <w:trPr>
          <w:trHeight w:val="408"/>
        </w:trPr>
        <w:tc>
          <w:tcPr>
            <w:tcW w:w="3047"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一、一般公共预算财政拨款</w:t>
            </w:r>
          </w:p>
        </w:tc>
        <w:tc>
          <w:tcPr>
            <w:tcW w:w="76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w:t>
            </w:r>
          </w:p>
        </w:tc>
        <w:tc>
          <w:tcPr>
            <w:tcW w:w="1505"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57107580.13</w:t>
            </w:r>
          </w:p>
        </w:tc>
        <w:tc>
          <w:tcPr>
            <w:tcW w:w="2772" w:type="dxa"/>
          </w:tcPr>
          <w:p w:rsidR="005E4477" w:rsidRPr="00B91E0D" w:rsidRDefault="005E4477" w:rsidP="00526D55">
            <w:pPr>
              <w:rPr>
                <w:rFonts w:ascii="宋体" w:hAnsi="宋体" w:cs="宋体"/>
                <w:szCs w:val="21"/>
              </w:rPr>
            </w:pPr>
            <w:r w:rsidRPr="00B91E0D">
              <w:rPr>
                <w:rFonts w:ascii="宋体" w:hAnsi="宋体" w:cs="宋体" w:hint="eastAsia"/>
                <w:szCs w:val="21"/>
              </w:rPr>
              <w:t>一、一般公共服务支出</w:t>
            </w:r>
          </w:p>
        </w:tc>
        <w:tc>
          <w:tcPr>
            <w:tcW w:w="77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29</w:t>
            </w: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6B3E2E">
        <w:trPr>
          <w:trHeight w:val="408"/>
        </w:trPr>
        <w:tc>
          <w:tcPr>
            <w:tcW w:w="3047"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二、政府性基金预算财政拨款</w:t>
            </w:r>
          </w:p>
        </w:tc>
        <w:tc>
          <w:tcPr>
            <w:tcW w:w="76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2</w:t>
            </w:r>
          </w:p>
        </w:tc>
        <w:tc>
          <w:tcPr>
            <w:tcW w:w="1505"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3750000.00</w:t>
            </w:r>
          </w:p>
        </w:tc>
        <w:tc>
          <w:tcPr>
            <w:tcW w:w="2772" w:type="dxa"/>
          </w:tcPr>
          <w:p w:rsidR="005E4477" w:rsidRPr="00B91E0D" w:rsidRDefault="005E4477" w:rsidP="00526D55">
            <w:pPr>
              <w:rPr>
                <w:rFonts w:ascii="宋体" w:hAnsi="宋体" w:cs="宋体"/>
                <w:szCs w:val="21"/>
              </w:rPr>
            </w:pPr>
            <w:r w:rsidRPr="00B91E0D">
              <w:rPr>
                <w:rFonts w:ascii="宋体" w:hAnsi="宋体" w:cs="宋体" w:hint="eastAsia"/>
                <w:szCs w:val="21"/>
              </w:rPr>
              <w:t>二、外交支出</w:t>
            </w:r>
          </w:p>
        </w:tc>
        <w:tc>
          <w:tcPr>
            <w:tcW w:w="77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30</w:t>
            </w: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6B3E2E">
        <w:trPr>
          <w:trHeight w:val="408"/>
        </w:trPr>
        <w:tc>
          <w:tcPr>
            <w:tcW w:w="3047"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 xml:space="preserve">　</w:t>
            </w:r>
          </w:p>
        </w:tc>
        <w:tc>
          <w:tcPr>
            <w:tcW w:w="76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3</w:t>
            </w:r>
          </w:p>
        </w:tc>
        <w:tc>
          <w:tcPr>
            <w:tcW w:w="1505"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 xml:space="preserve">　</w:t>
            </w:r>
          </w:p>
        </w:tc>
        <w:tc>
          <w:tcPr>
            <w:tcW w:w="2772" w:type="dxa"/>
          </w:tcPr>
          <w:p w:rsidR="005E4477" w:rsidRPr="00B91E0D" w:rsidRDefault="005E4477" w:rsidP="00526D55">
            <w:pPr>
              <w:rPr>
                <w:rFonts w:ascii="宋体" w:hAnsi="宋体" w:cs="宋体"/>
                <w:szCs w:val="21"/>
              </w:rPr>
            </w:pPr>
            <w:r w:rsidRPr="00B91E0D">
              <w:rPr>
                <w:rFonts w:ascii="宋体" w:hAnsi="宋体" w:cs="宋体" w:hint="eastAsia"/>
                <w:szCs w:val="21"/>
              </w:rPr>
              <w:t>三、国防支出</w:t>
            </w:r>
          </w:p>
        </w:tc>
        <w:tc>
          <w:tcPr>
            <w:tcW w:w="77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31</w:t>
            </w: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6B3E2E">
        <w:trPr>
          <w:trHeight w:val="408"/>
        </w:trPr>
        <w:tc>
          <w:tcPr>
            <w:tcW w:w="3047"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 xml:space="preserve">　</w:t>
            </w:r>
          </w:p>
        </w:tc>
        <w:tc>
          <w:tcPr>
            <w:tcW w:w="76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4</w:t>
            </w:r>
          </w:p>
        </w:tc>
        <w:tc>
          <w:tcPr>
            <w:tcW w:w="1505"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 xml:space="preserve">　</w:t>
            </w:r>
          </w:p>
        </w:tc>
        <w:tc>
          <w:tcPr>
            <w:tcW w:w="2772" w:type="dxa"/>
          </w:tcPr>
          <w:p w:rsidR="005E4477" w:rsidRPr="00B91E0D" w:rsidRDefault="005E4477" w:rsidP="00526D55">
            <w:pPr>
              <w:rPr>
                <w:rFonts w:ascii="宋体" w:hAnsi="宋体" w:cs="宋体"/>
                <w:szCs w:val="21"/>
              </w:rPr>
            </w:pPr>
            <w:r w:rsidRPr="00B91E0D">
              <w:rPr>
                <w:rFonts w:ascii="宋体" w:hAnsi="宋体" w:cs="宋体" w:hint="eastAsia"/>
                <w:szCs w:val="21"/>
              </w:rPr>
              <w:t>四、公共安全支出</w:t>
            </w:r>
          </w:p>
        </w:tc>
        <w:tc>
          <w:tcPr>
            <w:tcW w:w="77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32</w:t>
            </w: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6B3E2E">
        <w:trPr>
          <w:trHeight w:val="408"/>
        </w:trPr>
        <w:tc>
          <w:tcPr>
            <w:tcW w:w="3047"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 xml:space="preserve">　</w:t>
            </w:r>
          </w:p>
        </w:tc>
        <w:tc>
          <w:tcPr>
            <w:tcW w:w="76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5</w:t>
            </w:r>
          </w:p>
        </w:tc>
        <w:tc>
          <w:tcPr>
            <w:tcW w:w="1505"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 xml:space="preserve">　</w:t>
            </w:r>
          </w:p>
        </w:tc>
        <w:tc>
          <w:tcPr>
            <w:tcW w:w="2772" w:type="dxa"/>
          </w:tcPr>
          <w:p w:rsidR="005E4477" w:rsidRPr="00B91E0D" w:rsidRDefault="005E4477" w:rsidP="00526D55">
            <w:pPr>
              <w:rPr>
                <w:rFonts w:ascii="宋体" w:hAnsi="宋体" w:cs="宋体"/>
                <w:szCs w:val="21"/>
              </w:rPr>
            </w:pPr>
            <w:r w:rsidRPr="00B91E0D">
              <w:rPr>
                <w:rFonts w:ascii="宋体" w:hAnsi="宋体" w:cs="宋体" w:hint="eastAsia"/>
                <w:szCs w:val="21"/>
              </w:rPr>
              <w:t>五、教育支出</w:t>
            </w:r>
          </w:p>
        </w:tc>
        <w:tc>
          <w:tcPr>
            <w:tcW w:w="77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33</w:t>
            </w: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6B3E2E">
        <w:trPr>
          <w:trHeight w:val="408"/>
        </w:trPr>
        <w:tc>
          <w:tcPr>
            <w:tcW w:w="3047"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 xml:space="preserve">　</w:t>
            </w:r>
          </w:p>
        </w:tc>
        <w:tc>
          <w:tcPr>
            <w:tcW w:w="76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6</w:t>
            </w:r>
          </w:p>
        </w:tc>
        <w:tc>
          <w:tcPr>
            <w:tcW w:w="1505"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 xml:space="preserve">　</w:t>
            </w:r>
          </w:p>
        </w:tc>
        <w:tc>
          <w:tcPr>
            <w:tcW w:w="2772" w:type="dxa"/>
          </w:tcPr>
          <w:p w:rsidR="005E4477" w:rsidRPr="00B91E0D" w:rsidRDefault="005E4477" w:rsidP="00526D55">
            <w:pPr>
              <w:rPr>
                <w:rFonts w:ascii="宋体" w:hAnsi="宋体" w:cs="宋体"/>
                <w:szCs w:val="21"/>
              </w:rPr>
            </w:pPr>
            <w:r w:rsidRPr="00B91E0D">
              <w:rPr>
                <w:rFonts w:ascii="宋体" w:hAnsi="宋体" w:cs="宋体" w:hint="eastAsia"/>
                <w:szCs w:val="21"/>
              </w:rPr>
              <w:t>六、科学技术支出</w:t>
            </w:r>
          </w:p>
        </w:tc>
        <w:tc>
          <w:tcPr>
            <w:tcW w:w="77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34</w:t>
            </w: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35306540.24</w:t>
            </w: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35306540.24</w:t>
            </w:r>
          </w:p>
        </w:tc>
        <w:tc>
          <w:tcPr>
            <w:tcW w:w="1772"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6B3E2E">
        <w:trPr>
          <w:trHeight w:val="408"/>
        </w:trPr>
        <w:tc>
          <w:tcPr>
            <w:tcW w:w="3047"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 xml:space="preserve">　</w:t>
            </w:r>
          </w:p>
        </w:tc>
        <w:tc>
          <w:tcPr>
            <w:tcW w:w="76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7</w:t>
            </w:r>
          </w:p>
        </w:tc>
        <w:tc>
          <w:tcPr>
            <w:tcW w:w="1505"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 xml:space="preserve">　</w:t>
            </w:r>
          </w:p>
        </w:tc>
        <w:tc>
          <w:tcPr>
            <w:tcW w:w="2772" w:type="dxa"/>
          </w:tcPr>
          <w:p w:rsidR="005E4477" w:rsidRPr="00B91E0D" w:rsidRDefault="005E4477" w:rsidP="00526D55">
            <w:pPr>
              <w:rPr>
                <w:rFonts w:ascii="宋体" w:hAnsi="宋体" w:cs="宋体"/>
                <w:szCs w:val="21"/>
              </w:rPr>
            </w:pPr>
            <w:r w:rsidRPr="00B91E0D">
              <w:rPr>
                <w:rFonts w:ascii="宋体" w:hAnsi="宋体" w:cs="宋体" w:hint="eastAsia"/>
                <w:szCs w:val="21"/>
              </w:rPr>
              <w:t>七、文化体育与传媒支出</w:t>
            </w:r>
          </w:p>
        </w:tc>
        <w:tc>
          <w:tcPr>
            <w:tcW w:w="77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35</w:t>
            </w: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6B3E2E">
        <w:trPr>
          <w:trHeight w:val="408"/>
        </w:trPr>
        <w:tc>
          <w:tcPr>
            <w:tcW w:w="3047"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 xml:space="preserve">　</w:t>
            </w:r>
          </w:p>
        </w:tc>
        <w:tc>
          <w:tcPr>
            <w:tcW w:w="76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8</w:t>
            </w:r>
          </w:p>
        </w:tc>
        <w:tc>
          <w:tcPr>
            <w:tcW w:w="1505"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 xml:space="preserve">　</w:t>
            </w:r>
          </w:p>
        </w:tc>
        <w:tc>
          <w:tcPr>
            <w:tcW w:w="2772" w:type="dxa"/>
          </w:tcPr>
          <w:p w:rsidR="005E4477" w:rsidRPr="00B91E0D" w:rsidRDefault="005E4477" w:rsidP="00526D55">
            <w:pPr>
              <w:rPr>
                <w:rFonts w:ascii="宋体" w:hAnsi="宋体" w:cs="宋体"/>
                <w:szCs w:val="21"/>
              </w:rPr>
            </w:pPr>
            <w:r w:rsidRPr="00B91E0D">
              <w:rPr>
                <w:rFonts w:ascii="宋体" w:hAnsi="宋体" w:cs="宋体" w:hint="eastAsia"/>
                <w:szCs w:val="21"/>
              </w:rPr>
              <w:t>八、社会保障和就业支出</w:t>
            </w:r>
          </w:p>
        </w:tc>
        <w:tc>
          <w:tcPr>
            <w:tcW w:w="77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36</w:t>
            </w: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7696068.59</w:t>
            </w: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7696068.59</w:t>
            </w:r>
          </w:p>
        </w:tc>
        <w:tc>
          <w:tcPr>
            <w:tcW w:w="1772"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6B3E2E">
        <w:trPr>
          <w:trHeight w:val="408"/>
        </w:trPr>
        <w:tc>
          <w:tcPr>
            <w:tcW w:w="3047" w:type="dxa"/>
            <w:vAlign w:val="center"/>
          </w:tcPr>
          <w:p w:rsidR="005E4477" w:rsidRPr="00B91E0D" w:rsidRDefault="005E4477" w:rsidP="00526D55">
            <w:pPr>
              <w:widowControl/>
              <w:jc w:val="left"/>
              <w:rPr>
                <w:rFonts w:ascii="宋体" w:hAnsi="宋体" w:cs="宋体"/>
                <w:kern w:val="0"/>
                <w:szCs w:val="21"/>
              </w:rPr>
            </w:pPr>
          </w:p>
        </w:tc>
        <w:tc>
          <w:tcPr>
            <w:tcW w:w="76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9</w:t>
            </w:r>
          </w:p>
        </w:tc>
        <w:tc>
          <w:tcPr>
            <w:tcW w:w="1505"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 xml:space="preserve">　</w:t>
            </w:r>
          </w:p>
        </w:tc>
        <w:tc>
          <w:tcPr>
            <w:tcW w:w="2772" w:type="dxa"/>
          </w:tcPr>
          <w:p w:rsidR="005E4477" w:rsidRPr="00B91E0D" w:rsidRDefault="005E4477" w:rsidP="00526D55">
            <w:pPr>
              <w:rPr>
                <w:rFonts w:ascii="宋体" w:hAnsi="宋体" w:cs="宋体"/>
                <w:szCs w:val="21"/>
              </w:rPr>
            </w:pPr>
            <w:r w:rsidRPr="00B91E0D">
              <w:rPr>
                <w:rFonts w:ascii="宋体" w:hAnsi="宋体" w:cs="宋体" w:hint="eastAsia"/>
                <w:szCs w:val="21"/>
              </w:rPr>
              <w:t>九、医疗卫生与计划生育支出</w:t>
            </w:r>
          </w:p>
        </w:tc>
        <w:tc>
          <w:tcPr>
            <w:tcW w:w="77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37</w:t>
            </w: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846944.63</w:t>
            </w: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846944.63</w:t>
            </w:r>
          </w:p>
        </w:tc>
        <w:tc>
          <w:tcPr>
            <w:tcW w:w="1772"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6B3E2E">
        <w:trPr>
          <w:trHeight w:val="408"/>
        </w:trPr>
        <w:tc>
          <w:tcPr>
            <w:tcW w:w="3047" w:type="dxa"/>
            <w:vAlign w:val="center"/>
          </w:tcPr>
          <w:p w:rsidR="005E4477" w:rsidRPr="00B91E0D" w:rsidRDefault="005E4477" w:rsidP="00526D55">
            <w:pPr>
              <w:widowControl/>
              <w:jc w:val="left"/>
              <w:rPr>
                <w:rFonts w:ascii="宋体" w:hAnsi="宋体" w:cs="宋体"/>
                <w:kern w:val="0"/>
                <w:szCs w:val="21"/>
              </w:rPr>
            </w:pPr>
          </w:p>
        </w:tc>
        <w:tc>
          <w:tcPr>
            <w:tcW w:w="76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10</w:t>
            </w:r>
          </w:p>
        </w:tc>
        <w:tc>
          <w:tcPr>
            <w:tcW w:w="1505"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 xml:space="preserve">　</w:t>
            </w:r>
          </w:p>
        </w:tc>
        <w:tc>
          <w:tcPr>
            <w:tcW w:w="2772" w:type="dxa"/>
          </w:tcPr>
          <w:p w:rsidR="005E4477" w:rsidRPr="00B91E0D" w:rsidRDefault="005E4477" w:rsidP="00526D55">
            <w:pPr>
              <w:rPr>
                <w:rFonts w:ascii="宋体" w:hAnsi="宋体" w:cs="宋体"/>
                <w:szCs w:val="21"/>
              </w:rPr>
            </w:pPr>
            <w:r w:rsidRPr="00B91E0D">
              <w:rPr>
                <w:rFonts w:ascii="宋体" w:hAnsi="宋体" w:cs="宋体" w:hint="eastAsia"/>
                <w:szCs w:val="21"/>
              </w:rPr>
              <w:t>十、节能环保支出</w:t>
            </w:r>
          </w:p>
        </w:tc>
        <w:tc>
          <w:tcPr>
            <w:tcW w:w="77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38</w:t>
            </w: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6B3E2E">
        <w:trPr>
          <w:trHeight w:val="408"/>
        </w:trPr>
        <w:tc>
          <w:tcPr>
            <w:tcW w:w="3047" w:type="dxa"/>
            <w:vAlign w:val="center"/>
          </w:tcPr>
          <w:p w:rsidR="005E4477" w:rsidRPr="00B91E0D" w:rsidRDefault="005E4477" w:rsidP="00526D55">
            <w:pPr>
              <w:widowControl/>
              <w:jc w:val="left"/>
              <w:rPr>
                <w:rFonts w:ascii="宋体" w:hAnsi="宋体" w:cs="宋体"/>
                <w:kern w:val="0"/>
                <w:szCs w:val="21"/>
              </w:rPr>
            </w:pPr>
          </w:p>
        </w:tc>
        <w:tc>
          <w:tcPr>
            <w:tcW w:w="76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11</w:t>
            </w:r>
          </w:p>
        </w:tc>
        <w:tc>
          <w:tcPr>
            <w:tcW w:w="1505"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 xml:space="preserve">　</w:t>
            </w:r>
          </w:p>
        </w:tc>
        <w:tc>
          <w:tcPr>
            <w:tcW w:w="2772" w:type="dxa"/>
          </w:tcPr>
          <w:p w:rsidR="005E4477" w:rsidRPr="00B91E0D" w:rsidRDefault="005E4477" w:rsidP="00526D55">
            <w:pPr>
              <w:rPr>
                <w:rFonts w:ascii="宋体" w:hAnsi="宋体" w:cs="宋体"/>
                <w:szCs w:val="21"/>
              </w:rPr>
            </w:pPr>
            <w:r w:rsidRPr="00B91E0D">
              <w:rPr>
                <w:rFonts w:ascii="宋体" w:hAnsi="宋体" w:cs="宋体" w:hint="eastAsia"/>
                <w:szCs w:val="21"/>
              </w:rPr>
              <w:t>十一、城乡社区支出</w:t>
            </w:r>
          </w:p>
        </w:tc>
        <w:tc>
          <w:tcPr>
            <w:tcW w:w="77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39</w:t>
            </w: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1514014.28</w:t>
            </w: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1514014.28</w:t>
            </w:r>
          </w:p>
        </w:tc>
      </w:tr>
      <w:tr w:rsidR="005E4477" w:rsidRPr="00B91E0D" w:rsidTr="006B3E2E">
        <w:trPr>
          <w:trHeight w:val="408"/>
        </w:trPr>
        <w:tc>
          <w:tcPr>
            <w:tcW w:w="3047" w:type="dxa"/>
            <w:vAlign w:val="center"/>
          </w:tcPr>
          <w:p w:rsidR="005E4477" w:rsidRPr="00B91E0D" w:rsidRDefault="005E4477" w:rsidP="00526D55">
            <w:pPr>
              <w:widowControl/>
              <w:jc w:val="left"/>
              <w:rPr>
                <w:rFonts w:ascii="宋体" w:hAnsi="宋体" w:cs="宋体"/>
                <w:kern w:val="0"/>
                <w:szCs w:val="21"/>
              </w:rPr>
            </w:pPr>
          </w:p>
        </w:tc>
        <w:tc>
          <w:tcPr>
            <w:tcW w:w="76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12</w:t>
            </w:r>
          </w:p>
        </w:tc>
        <w:tc>
          <w:tcPr>
            <w:tcW w:w="1505"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 xml:space="preserve">　</w:t>
            </w:r>
          </w:p>
        </w:tc>
        <w:tc>
          <w:tcPr>
            <w:tcW w:w="2772" w:type="dxa"/>
          </w:tcPr>
          <w:p w:rsidR="005E4477" w:rsidRPr="00B91E0D" w:rsidRDefault="005E4477" w:rsidP="00526D55">
            <w:pPr>
              <w:rPr>
                <w:rFonts w:ascii="宋体" w:hAnsi="宋体" w:cs="宋体"/>
                <w:szCs w:val="21"/>
              </w:rPr>
            </w:pPr>
            <w:r w:rsidRPr="00B91E0D">
              <w:rPr>
                <w:rFonts w:ascii="宋体" w:hAnsi="宋体" w:cs="宋体" w:hint="eastAsia"/>
                <w:szCs w:val="21"/>
              </w:rPr>
              <w:t>十二、农林水支出</w:t>
            </w:r>
          </w:p>
        </w:tc>
        <w:tc>
          <w:tcPr>
            <w:tcW w:w="77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40</w:t>
            </w: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13216938.24</w:t>
            </w: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13216938.24</w:t>
            </w:r>
          </w:p>
        </w:tc>
        <w:tc>
          <w:tcPr>
            <w:tcW w:w="1772"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6B3E2E">
        <w:trPr>
          <w:trHeight w:val="408"/>
        </w:trPr>
        <w:tc>
          <w:tcPr>
            <w:tcW w:w="3047" w:type="dxa"/>
            <w:vAlign w:val="center"/>
          </w:tcPr>
          <w:p w:rsidR="005E4477" w:rsidRPr="00B91E0D" w:rsidRDefault="005E4477" w:rsidP="00526D55">
            <w:pPr>
              <w:widowControl/>
              <w:jc w:val="left"/>
              <w:rPr>
                <w:rFonts w:ascii="宋体" w:hAnsi="宋体" w:cs="宋体"/>
                <w:kern w:val="0"/>
                <w:szCs w:val="21"/>
              </w:rPr>
            </w:pPr>
          </w:p>
        </w:tc>
        <w:tc>
          <w:tcPr>
            <w:tcW w:w="76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13</w:t>
            </w:r>
          </w:p>
        </w:tc>
        <w:tc>
          <w:tcPr>
            <w:tcW w:w="1505"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 xml:space="preserve">　</w:t>
            </w:r>
          </w:p>
        </w:tc>
        <w:tc>
          <w:tcPr>
            <w:tcW w:w="2772" w:type="dxa"/>
          </w:tcPr>
          <w:p w:rsidR="005E4477" w:rsidRPr="00B91E0D" w:rsidRDefault="005E4477" w:rsidP="00526D55">
            <w:pPr>
              <w:rPr>
                <w:rFonts w:ascii="宋体" w:hAnsi="宋体" w:cs="宋体"/>
                <w:szCs w:val="21"/>
              </w:rPr>
            </w:pPr>
            <w:r w:rsidRPr="00B91E0D">
              <w:rPr>
                <w:rFonts w:ascii="宋体" w:hAnsi="宋体" w:cs="宋体" w:hint="eastAsia"/>
                <w:szCs w:val="21"/>
              </w:rPr>
              <w:t>十三、交通运输支出</w:t>
            </w:r>
          </w:p>
        </w:tc>
        <w:tc>
          <w:tcPr>
            <w:tcW w:w="77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41</w:t>
            </w: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6B3E2E">
        <w:trPr>
          <w:trHeight w:val="408"/>
        </w:trPr>
        <w:tc>
          <w:tcPr>
            <w:tcW w:w="3047" w:type="dxa"/>
            <w:vAlign w:val="center"/>
          </w:tcPr>
          <w:p w:rsidR="005E4477" w:rsidRPr="00B91E0D" w:rsidRDefault="005E4477" w:rsidP="00526D55">
            <w:pPr>
              <w:widowControl/>
              <w:jc w:val="left"/>
              <w:rPr>
                <w:rFonts w:ascii="宋体" w:hAnsi="宋体" w:cs="宋体"/>
                <w:kern w:val="0"/>
                <w:szCs w:val="21"/>
              </w:rPr>
            </w:pPr>
          </w:p>
        </w:tc>
        <w:tc>
          <w:tcPr>
            <w:tcW w:w="76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14</w:t>
            </w:r>
          </w:p>
        </w:tc>
        <w:tc>
          <w:tcPr>
            <w:tcW w:w="1505"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 xml:space="preserve">　</w:t>
            </w:r>
          </w:p>
        </w:tc>
        <w:tc>
          <w:tcPr>
            <w:tcW w:w="2772" w:type="dxa"/>
          </w:tcPr>
          <w:p w:rsidR="005E4477" w:rsidRPr="00B91E0D" w:rsidRDefault="005E4477" w:rsidP="00526D55">
            <w:pPr>
              <w:rPr>
                <w:rFonts w:ascii="宋体" w:hAnsi="宋体" w:cs="宋体"/>
                <w:szCs w:val="21"/>
              </w:rPr>
            </w:pPr>
            <w:r w:rsidRPr="00B91E0D">
              <w:rPr>
                <w:rFonts w:ascii="宋体" w:hAnsi="宋体" w:cs="宋体" w:hint="eastAsia"/>
                <w:szCs w:val="21"/>
              </w:rPr>
              <w:t>十四、资源勘探信息等支出</w:t>
            </w:r>
          </w:p>
        </w:tc>
        <w:tc>
          <w:tcPr>
            <w:tcW w:w="77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42</w:t>
            </w: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6B3E2E">
        <w:trPr>
          <w:trHeight w:val="408"/>
        </w:trPr>
        <w:tc>
          <w:tcPr>
            <w:tcW w:w="3047" w:type="dxa"/>
            <w:vAlign w:val="center"/>
          </w:tcPr>
          <w:p w:rsidR="005E4477" w:rsidRPr="00B91E0D" w:rsidRDefault="005E4477" w:rsidP="00526D55">
            <w:pPr>
              <w:widowControl/>
              <w:jc w:val="left"/>
              <w:rPr>
                <w:rFonts w:ascii="宋体" w:hAnsi="宋体" w:cs="宋体"/>
                <w:kern w:val="0"/>
                <w:szCs w:val="21"/>
              </w:rPr>
            </w:pPr>
          </w:p>
        </w:tc>
        <w:tc>
          <w:tcPr>
            <w:tcW w:w="76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15</w:t>
            </w:r>
          </w:p>
        </w:tc>
        <w:tc>
          <w:tcPr>
            <w:tcW w:w="1505"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 xml:space="preserve">　</w:t>
            </w:r>
          </w:p>
        </w:tc>
        <w:tc>
          <w:tcPr>
            <w:tcW w:w="2772" w:type="dxa"/>
          </w:tcPr>
          <w:p w:rsidR="005E4477" w:rsidRPr="00B91E0D" w:rsidRDefault="005E4477" w:rsidP="00526D55">
            <w:pPr>
              <w:rPr>
                <w:rFonts w:ascii="宋体" w:hAnsi="宋体" w:cs="宋体"/>
                <w:szCs w:val="21"/>
              </w:rPr>
            </w:pPr>
            <w:r w:rsidRPr="00B91E0D">
              <w:rPr>
                <w:rFonts w:ascii="宋体" w:hAnsi="宋体" w:cs="宋体" w:hint="eastAsia"/>
                <w:szCs w:val="21"/>
              </w:rPr>
              <w:t>十五、商业服务业等支出</w:t>
            </w:r>
          </w:p>
        </w:tc>
        <w:tc>
          <w:tcPr>
            <w:tcW w:w="77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43</w:t>
            </w: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6B3E2E">
        <w:trPr>
          <w:trHeight w:val="408"/>
        </w:trPr>
        <w:tc>
          <w:tcPr>
            <w:tcW w:w="3047" w:type="dxa"/>
            <w:vAlign w:val="center"/>
          </w:tcPr>
          <w:p w:rsidR="005E4477" w:rsidRPr="00B91E0D" w:rsidRDefault="005E4477" w:rsidP="00526D55">
            <w:pPr>
              <w:widowControl/>
              <w:jc w:val="left"/>
              <w:rPr>
                <w:rFonts w:ascii="宋体" w:hAnsi="宋体" w:cs="宋体"/>
                <w:kern w:val="0"/>
                <w:szCs w:val="21"/>
              </w:rPr>
            </w:pPr>
          </w:p>
        </w:tc>
        <w:tc>
          <w:tcPr>
            <w:tcW w:w="76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16</w:t>
            </w:r>
          </w:p>
        </w:tc>
        <w:tc>
          <w:tcPr>
            <w:tcW w:w="1505"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 xml:space="preserve">　</w:t>
            </w:r>
          </w:p>
        </w:tc>
        <w:tc>
          <w:tcPr>
            <w:tcW w:w="2772" w:type="dxa"/>
          </w:tcPr>
          <w:p w:rsidR="005E4477" w:rsidRPr="00B91E0D" w:rsidRDefault="005E4477" w:rsidP="00526D55">
            <w:pPr>
              <w:rPr>
                <w:rFonts w:ascii="宋体" w:hAnsi="宋体" w:cs="宋体"/>
                <w:szCs w:val="21"/>
              </w:rPr>
            </w:pPr>
            <w:r w:rsidRPr="00B91E0D">
              <w:rPr>
                <w:rFonts w:ascii="宋体" w:hAnsi="宋体" w:cs="宋体" w:hint="eastAsia"/>
                <w:szCs w:val="21"/>
              </w:rPr>
              <w:t>十六、金融支出</w:t>
            </w:r>
          </w:p>
        </w:tc>
        <w:tc>
          <w:tcPr>
            <w:tcW w:w="77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44</w:t>
            </w: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6B3E2E">
        <w:trPr>
          <w:trHeight w:val="408"/>
        </w:trPr>
        <w:tc>
          <w:tcPr>
            <w:tcW w:w="3047" w:type="dxa"/>
            <w:vAlign w:val="center"/>
          </w:tcPr>
          <w:p w:rsidR="005E4477" w:rsidRPr="00B91E0D" w:rsidRDefault="005E4477" w:rsidP="00526D55">
            <w:pPr>
              <w:widowControl/>
              <w:jc w:val="left"/>
              <w:rPr>
                <w:rFonts w:ascii="宋体" w:hAnsi="宋体" w:cs="宋体"/>
                <w:kern w:val="0"/>
                <w:szCs w:val="21"/>
              </w:rPr>
            </w:pPr>
          </w:p>
        </w:tc>
        <w:tc>
          <w:tcPr>
            <w:tcW w:w="76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17</w:t>
            </w:r>
          </w:p>
        </w:tc>
        <w:tc>
          <w:tcPr>
            <w:tcW w:w="1505"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 xml:space="preserve">　</w:t>
            </w:r>
          </w:p>
        </w:tc>
        <w:tc>
          <w:tcPr>
            <w:tcW w:w="2772" w:type="dxa"/>
          </w:tcPr>
          <w:p w:rsidR="005E4477" w:rsidRPr="00B91E0D" w:rsidRDefault="005E4477" w:rsidP="00526D55">
            <w:pPr>
              <w:rPr>
                <w:rFonts w:ascii="宋体" w:hAnsi="宋体" w:cs="宋体"/>
                <w:szCs w:val="21"/>
              </w:rPr>
            </w:pPr>
            <w:r w:rsidRPr="00B91E0D">
              <w:rPr>
                <w:rFonts w:ascii="宋体" w:hAnsi="宋体" w:cs="宋体" w:hint="eastAsia"/>
                <w:szCs w:val="21"/>
              </w:rPr>
              <w:t>十七、援助其他地区支出</w:t>
            </w:r>
          </w:p>
        </w:tc>
        <w:tc>
          <w:tcPr>
            <w:tcW w:w="77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45</w:t>
            </w: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6B3E2E">
        <w:trPr>
          <w:trHeight w:val="408"/>
        </w:trPr>
        <w:tc>
          <w:tcPr>
            <w:tcW w:w="3047" w:type="dxa"/>
            <w:vAlign w:val="center"/>
          </w:tcPr>
          <w:p w:rsidR="005E4477" w:rsidRPr="00B91E0D" w:rsidRDefault="005E4477" w:rsidP="00526D55">
            <w:pPr>
              <w:widowControl/>
              <w:jc w:val="left"/>
              <w:rPr>
                <w:rFonts w:ascii="宋体" w:hAnsi="宋体" w:cs="宋体"/>
                <w:kern w:val="0"/>
                <w:szCs w:val="21"/>
              </w:rPr>
            </w:pPr>
          </w:p>
        </w:tc>
        <w:tc>
          <w:tcPr>
            <w:tcW w:w="76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18</w:t>
            </w:r>
          </w:p>
        </w:tc>
        <w:tc>
          <w:tcPr>
            <w:tcW w:w="1505"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 xml:space="preserve">　</w:t>
            </w:r>
          </w:p>
        </w:tc>
        <w:tc>
          <w:tcPr>
            <w:tcW w:w="2772" w:type="dxa"/>
          </w:tcPr>
          <w:p w:rsidR="005E4477" w:rsidRPr="00B91E0D" w:rsidRDefault="005E4477" w:rsidP="00526D55">
            <w:pPr>
              <w:rPr>
                <w:rFonts w:ascii="宋体" w:hAnsi="宋体" w:cs="宋体"/>
                <w:szCs w:val="21"/>
              </w:rPr>
            </w:pPr>
            <w:r w:rsidRPr="00B91E0D">
              <w:rPr>
                <w:rFonts w:ascii="宋体" w:hAnsi="宋体" w:cs="宋体" w:hint="eastAsia"/>
                <w:szCs w:val="21"/>
              </w:rPr>
              <w:t>十八、国土海洋气象等支出</w:t>
            </w:r>
          </w:p>
        </w:tc>
        <w:tc>
          <w:tcPr>
            <w:tcW w:w="77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46</w:t>
            </w: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6B3E2E">
        <w:trPr>
          <w:trHeight w:val="408"/>
        </w:trPr>
        <w:tc>
          <w:tcPr>
            <w:tcW w:w="3047" w:type="dxa"/>
            <w:vAlign w:val="center"/>
          </w:tcPr>
          <w:p w:rsidR="005E4477" w:rsidRPr="00B91E0D" w:rsidRDefault="005E4477" w:rsidP="00526D55">
            <w:pPr>
              <w:widowControl/>
              <w:jc w:val="left"/>
              <w:rPr>
                <w:rFonts w:ascii="宋体" w:hAnsi="宋体" w:cs="宋体"/>
                <w:kern w:val="0"/>
                <w:szCs w:val="21"/>
              </w:rPr>
            </w:pPr>
          </w:p>
        </w:tc>
        <w:tc>
          <w:tcPr>
            <w:tcW w:w="76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19</w:t>
            </w:r>
          </w:p>
        </w:tc>
        <w:tc>
          <w:tcPr>
            <w:tcW w:w="1505"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 xml:space="preserve">　</w:t>
            </w:r>
          </w:p>
        </w:tc>
        <w:tc>
          <w:tcPr>
            <w:tcW w:w="2772" w:type="dxa"/>
          </w:tcPr>
          <w:p w:rsidR="005E4477" w:rsidRPr="00B91E0D" w:rsidRDefault="005E4477" w:rsidP="00526D55">
            <w:pPr>
              <w:rPr>
                <w:rFonts w:ascii="宋体" w:hAnsi="宋体" w:cs="宋体"/>
                <w:szCs w:val="21"/>
              </w:rPr>
            </w:pPr>
            <w:r w:rsidRPr="00B91E0D">
              <w:rPr>
                <w:rFonts w:ascii="宋体" w:hAnsi="宋体" w:cs="宋体" w:hint="eastAsia"/>
                <w:szCs w:val="21"/>
              </w:rPr>
              <w:t>十九、住房保障支出</w:t>
            </w:r>
          </w:p>
        </w:tc>
        <w:tc>
          <w:tcPr>
            <w:tcW w:w="77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47</w:t>
            </w: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6B3E2E">
        <w:trPr>
          <w:trHeight w:val="408"/>
        </w:trPr>
        <w:tc>
          <w:tcPr>
            <w:tcW w:w="3047" w:type="dxa"/>
            <w:vAlign w:val="center"/>
          </w:tcPr>
          <w:p w:rsidR="005E4477" w:rsidRPr="00B91E0D" w:rsidRDefault="005E4477" w:rsidP="00526D55">
            <w:pPr>
              <w:widowControl/>
              <w:jc w:val="left"/>
              <w:rPr>
                <w:rFonts w:ascii="宋体" w:hAnsi="宋体" w:cs="宋体"/>
                <w:kern w:val="0"/>
                <w:szCs w:val="21"/>
              </w:rPr>
            </w:pPr>
          </w:p>
        </w:tc>
        <w:tc>
          <w:tcPr>
            <w:tcW w:w="76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20</w:t>
            </w:r>
          </w:p>
        </w:tc>
        <w:tc>
          <w:tcPr>
            <w:tcW w:w="1505"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 xml:space="preserve">　</w:t>
            </w:r>
          </w:p>
        </w:tc>
        <w:tc>
          <w:tcPr>
            <w:tcW w:w="2772" w:type="dxa"/>
          </w:tcPr>
          <w:p w:rsidR="005E4477" w:rsidRPr="00B91E0D" w:rsidRDefault="005E4477" w:rsidP="00526D55">
            <w:pPr>
              <w:rPr>
                <w:rFonts w:ascii="宋体" w:hAnsi="宋体" w:cs="宋体"/>
                <w:szCs w:val="21"/>
              </w:rPr>
            </w:pPr>
            <w:r w:rsidRPr="00B91E0D">
              <w:rPr>
                <w:rFonts w:ascii="宋体" w:hAnsi="宋体" w:cs="宋体" w:hint="eastAsia"/>
                <w:szCs w:val="21"/>
              </w:rPr>
              <w:t>二十、粮油物资储备支出</w:t>
            </w:r>
          </w:p>
        </w:tc>
        <w:tc>
          <w:tcPr>
            <w:tcW w:w="77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48</w:t>
            </w: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6B3E2E">
        <w:trPr>
          <w:trHeight w:val="408"/>
        </w:trPr>
        <w:tc>
          <w:tcPr>
            <w:tcW w:w="3047" w:type="dxa"/>
            <w:vAlign w:val="center"/>
          </w:tcPr>
          <w:p w:rsidR="005E4477" w:rsidRPr="00B91E0D" w:rsidRDefault="005E4477" w:rsidP="00526D55">
            <w:pPr>
              <w:widowControl/>
              <w:jc w:val="left"/>
              <w:rPr>
                <w:rFonts w:ascii="宋体" w:hAnsi="宋体" w:cs="宋体"/>
                <w:kern w:val="0"/>
                <w:szCs w:val="21"/>
              </w:rPr>
            </w:pPr>
          </w:p>
        </w:tc>
        <w:tc>
          <w:tcPr>
            <w:tcW w:w="76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21</w:t>
            </w:r>
          </w:p>
        </w:tc>
        <w:tc>
          <w:tcPr>
            <w:tcW w:w="1505"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 xml:space="preserve">　</w:t>
            </w:r>
          </w:p>
        </w:tc>
        <w:tc>
          <w:tcPr>
            <w:tcW w:w="2772" w:type="dxa"/>
          </w:tcPr>
          <w:p w:rsidR="005E4477" w:rsidRPr="00B91E0D" w:rsidRDefault="005E4477" w:rsidP="00526D55">
            <w:pPr>
              <w:rPr>
                <w:rFonts w:ascii="宋体" w:hAnsi="宋体" w:cs="宋体"/>
                <w:szCs w:val="21"/>
              </w:rPr>
            </w:pPr>
            <w:r w:rsidRPr="00B91E0D">
              <w:rPr>
                <w:rFonts w:ascii="宋体" w:hAnsi="宋体" w:cs="宋体" w:hint="eastAsia"/>
                <w:szCs w:val="21"/>
              </w:rPr>
              <w:t>二十一、其他支出</w:t>
            </w:r>
          </w:p>
        </w:tc>
        <w:tc>
          <w:tcPr>
            <w:tcW w:w="77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49</w:t>
            </w: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6B3E2E">
        <w:trPr>
          <w:trHeight w:val="408"/>
        </w:trPr>
        <w:tc>
          <w:tcPr>
            <w:tcW w:w="3047" w:type="dxa"/>
            <w:vAlign w:val="center"/>
          </w:tcPr>
          <w:p w:rsidR="005E4477" w:rsidRPr="00B91E0D" w:rsidRDefault="005E4477" w:rsidP="00526D55">
            <w:pPr>
              <w:widowControl/>
              <w:jc w:val="left"/>
              <w:rPr>
                <w:rFonts w:ascii="宋体" w:hAnsi="宋体" w:cs="宋体"/>
                <w:kern w:val="0"/>
                <w:szCs w:val="21"/>
              </w:rPr>
            </w:pPr>
          </w:p>
        </w:tc>
        <w:tc>
          <w:tcPr>
            <w:tcW w:w="76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22</w:t>
            </w:r>
          </w:p>
        </w:tc>
        <w:tc>
          <w:tcPr>
            <w:tcW w:w="1505"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 xml:space="preserve">　</w:t>
            </w:r>
          </w:p>
        </w:tc>
        <w:tc>
          <w:tcPr>
            <w:tcW w:w="2772" w:type="dxa"/>
          </w:tcPr>
          <w:p w:rsidR="005E4477" w:rsidRPr="00B91E0D" w:rsidRDefault="005E4477" w:rsidP="00526D55">
            <w:pPr>
              <w:rPr>
                <w:rFonts w:ascii="宋体" w:hAnsi="宋体" w:cs="宋体"/>
                <w:szCs w:val="21"/>
              </w:rPr>
            </w:pPr>
            <w:r w:rsidRPr="00B91E0D">
              <w:rPr>
                <w:rFonts w:ascii="宋体" w:hAnsi="宋体" w:cs="宋体" w:hint="eastAsia"/>
                <w:szCs w:val="21"/>
              </w:rPr>
              <w:t>二十二、债务还本支出</w:t>
            </w:r>
          </w:p>
        </w:tc>
        <w:tc>
          <w:tcPr>
            <w:tcW w:w="77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50</w:t>
            </w: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6B3E2E">
        <w:trPr>
          <w:trHeight w:val="408"/>
        </w:trPr>
        <w:tc>
          <w:tcPr>
            <w:tcW w:w="3047" w:type="dxa"/>
            <w:vAlign w:val="center"/>
          </w:tcPr>
          <w:p w:rsidR="005E4477" w:rsidRPr="00B91E0D" w:rsidRDefault="005E4477" w:rsidP="00526D55">
            <w:pPr>
              <w:widowControl/>
              <w:jc w:val="left"/>
              <w:rPr>
                <w:rFonts w:ascii="宋体" w:hAnsi="宋体" w:cs="宋体"/>
                <w:kern w:val="0"/>
                <w:szCs w:val="21"/>
              </w:rPr>
            </w:pPr>
          </w:p>
        </w:tc>
        <w:tc>
          <w:tcPr>
            <w:tcW w:w="76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23</w:t>
            </w:r>
          </w:p>
        </w:tc>
        <w:tc>
          <w:tcPr>
            <w:tcW w:w="1505"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 xml:space="preserve">　</w:t>
            </w:r>
          </w:p>
        </w:tc>
        <w:tc>
          <w:tcPr>
            <w:tcW w:w="2772" w:type="dxa"/>
          </w:tcPr>
          <w:p w:rsidR="005E4477" w:rsidRPr="00B91E0D" w:rsidRDefault="005E4477" w:rsidP="00526D55">
            <w:pPr>
              <w:rPr>
                <w:rFonts w:ascii="宋体" w:hAnsi="宋体" w:cs="宋体"/>
                <w:szCs w:val="21"/>
              </w:rPr>
            </w:pPr>
            <w:r w:rsidRPr="00B91E0D">
              <w:rPr>
                <w:rFonts w:ascii="宋体" w:hAnsi="宋体" w:cs="宋体" w:hint="eastAsia"/>
                <w:szCs w:val="21"/>
              </w:rPr>
              <w:t>二十三、债务付息支出</w:t>
            </w:r>
          </w:p>
        </w:tc>
        <w:tc>
          <w:tcPr>
            <w:tcW w:w="77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51</w:t>
            </w: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6B3E2E">
        <w:trPr>
          <w:trHeight w:val="408"/>
        </w:trPr>
        <w:tc>
          <w:tcPr>
            <w:tcW w:w="3047" w:type="dxa"/>
            <w:vAlign w:val="center"/>
          </w:tcPr>
          <w:p w:rsidR="005E4477" w:rsidRPr="00B91E0D" w:rsidRDefault="005E4477" w:rsidP="00526D55">
            <w:pPr>
              <w:widowControl/>
              <w:jc w:val="center"/>
              <w:rPr>
                <w:rFonts w:ascii="宋体" w:hAnsi="宋体" w:cs="宋体"/>
                <w:b/>
                <w:bCs/>
                <w:kern w:val="0"/>
                <w:szCs w:val="21"/>
              </w:rPr>
            </w:pPr>
            <w:r w:rsidRPr="00B91E0D">
              <w:rPr>
                <w:rFonts w:ascii="宋体" w:hAnsi="宋体" w:cs="宋体" w:hint="eastAsia"/>
                <w:b/>
                <w:bCs/>
                <w:kern w:val="0"/>
                <w:szCs w:val="21"/>
              </w:rPr>
              <w:t>本年收入合计</w:t>
            </w:r>
          </w:p>
        </w:tc>
        <w:tc>
          <w:tcPr>
            <w:tcW w:w="76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24</w:t>
            </w:r>
          </w:p>
        </w:tc>
        <w:tc>
          <w:tcPr>
            <w:tcW w:w="1505"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60857580.13</w:t>
            </w:r>
          </w:p>
        </w:tc>
        <w:tc>
          <w:tcPr>
            <w:tcW w:w="2772" w:type="dxa"/>
            <w:vAlign w:val="center"/>
          </w:tcPr>
          <w:p w:rsidR="005E4477" w:rsidRPr="00B91E0D" w:rsidRDefault="005E4477" w:rsidP="00526D55">
            <w:pPr>
              <w:widowControl/>
              <w:jc w:val="center"/>
              <w:rPr>
                <w:rFonts w:ascii="宋体" w:hAnsi="宋体" w:cs="宋体"/>
                <w:b/>
                <w:bCs/>
                <w:kern w:val="0"/>
                <w:szCs w:val="21"/>
              </w:rPr>
            </w:pPr>
            <w:r w:rsidRPr="00B91E0D">
              <w:rPr>
                <w:rFonts w:ascii="宋体" w:hAnsi="宋体" w:cs="宋体" w:hint="eastAsia"/>
                <w:b/>
                <w:bCs/>
                <w:kern w:val="0"/>
                <w:szCs w:val="21"/>
              </w:rPr>
              <w:t>本年支出合计</w:t>
            </w:r>
          </w:p>
        </w:tc>
        <w:tc>
          <w:tcPr>
            <w:tcW w:w="77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52</w:t>
            </w: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58580505.98</w:t>
            </w: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57066491.70</w:t>
            </w: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1514014.28</w:t>
            </w:r>
          </w:p>
        </w:tc>
      </w:tr>
      <w:tr w:rsidR="005E4477" w:rsidRPr="00B91E0D" w:rsidTr="006B3E2E">
        <w:trPr>
          <w:trHeight w:val="408"/>
        </w:trPr>
        <w:tc>
          <w:tcPr>
            <w:tcW w:w="3047"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lastRenderedPageBreak/>
              <w:t>年初财政拨款结转和结余</w:t>
            </w:r>
          </w:p>
        </w:tc>
        <w:tc>
          <w:tcPr>
            <w:tcW w:w="76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25</w:t>
            </w:r>
          </w:p>
        </w:tc>
        <w:tc>
          <w:tcPr>
            <w:tcW w:w="1505"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18615573.34</w:t>
            </w:r>
          </w:p>
        </w:tc>
        <w:tc>
          <w:tcPr>
            <w:tcW w:w="277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年末结转和结余</w:t>
            </w:r>
          </w:p>
        </w:tc>
        <w:tc>
          <w:tcPr>
            <w:tcW w:w="77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53</w:t>
            </w: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20892647.49</w:t>
            </w: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18656661.77</w:t>
            </w: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2235985.72</w:t>
            </w:r>
          </w:p>
        </w:tc>
      </w:tr>
      <w:tr w:rsidR="005E4477" w:rsidRPr="00B91E0D" w:rsidTr="006B3E2E">
        <w:trPr>
          <w:trHeight w:val="408"/>
        </w:trPr>
        <w:tc>
          <w:tcPr>
            <w:tcW w:w="3047"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一般公共预算财政拨款</w:t>
            </w:r>
          </w:p>
        </w:tc>
        <w:tc>
          <w:tcPr>
            <w:tcW w:w="76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26</w:t>
            </w:r>
          </w:p>
        </w:tc>
        <w:tc>
          <w:tcPr>
            <w:tcW w:w="1505"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18615573.34</w:t>
            </w:r>
          </w:p>
        </w:tc>
        <w:tc>
          <w:tcPr>
            <w:tcW w:w="2772"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 xml:space="preserve">　</w:t>
            </w:r>
          </w:p>
        </w:tc>
        <w:tc>
          <w:tcPr>
            <w:tcW w:w="77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54</w:t>
            </w: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r>
      <w:tr w:rsidR="005E4477" w:rsidRPr="00B91E0D" w:rsidTr="006B3E2E">
        <w:trPr>
          <w:trHeight w:val="408"/>
        </w:trPr>
        <w:tc>
          <w:tcPr>
            <w:tcW w:w="3047" w:type="dxa"/>
            <w:vAlign w:val="center"/>
          </w:tcPr>
          <w:p w:rsidR="005E4477" w:rsidRPr="00B91E0D" w:rsidRDefault="005E4477" w:rsidP="00526D55">
            <w:pPr>
              <w:widowControl/>
              <w:ind w:firstLineChars="100" w:firstLine="210"/>
              <w:rPr>
                <w:rFonts w:ascii="宋体" w:hAnsi="宋体" w:cs="宋体"/>
                <w:kern w:val="0"/>
                <w:szCs w:val="21"/>
              </w:rPr>
            </w:pPr>
            <w:r w:rsidRPr="00B91E0D">
              <w:rPr>
                <w:rFonts w:ascii="宋体" w:hAnsi="宋体" w:cs="宋体" w:hint="eastAsia"/>
                <w:kern w:val="0"/>
                <w:szCs w:val="21"/>
              </w:rPr>
              <w:t>政府性基金预算财政拨款</w:t>
            </w:r>
          </w:p>
        </w:tc>
        <w:tc>
          <w:tcPr>
            <w:tcW w:w="76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27</w:t>
            </w:r>
          </w:p>
        </w:tc>
        <w:tc>
          <w:tcPr>
            <w:tcW w:w="1505" w:type="dxa"/>
            <w:vAlign w:val="center"/>
          </w:tcPr>
          <w:p w:rsidR="005E4477" w:rsidRPr="00B91E0D" w:rsidRDefault="005E4477" w:rsidP="00526D55">
            <w:pPr>
              <w:widowControl/>
              <w:jc w:val="right"/>
              <w:rPr>
                <w:rFonts w:ascii="宋体" w:hAnsi="宋体" w:cs="宋体"/>
                <w:kern w:val="0"/>
                <w:szCs w:val="21"/>
              </w:rPr>
            </w:pPr>
          </w:p>
        </w:tc>
        <w:tc>
          <w:tcPr>
            <w:tcW w:w="2772"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 xml:space="preserve">　</w:t>
            </w:r>
          </w:p>
        </w:tc>
        <w:tc>
          <w:tcPr>
            <w:tcW w:w="77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55</w:t>
            </w: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 xml:space="preserve">　</w:t>
            </w:r>
          </w:p>
        </w:tc>
      </w:tr>
      <w:tr w:rsidR="005E4477" w:rsidRPr="00B91E0D" w:rsidTr="006B3E2E">
        <w:trPr>
          <w:trHeight w:val="408"/>
        </w:trPr>
        <w:tc>
          <w:tcPr>
            <w:tcW w:w="3047" w:type="dxa"/>
            <w:vAlign w:val="center"/>
          </w:tcPr>
          <w:p w:rsidR="005E4477" w:rsidRPr="00B91E0D" w:rsidRDefault="005E4477" w:rsidP="00526D55">
            <w:pPr>
              <w:widowControl/>
              <w:jc w:val="center"/>
              <w:rPr>
                <w:rFonts w:ascii="宋体" w:hAnsi="宋体" w:cs="宋体"/>
                <w:b/>
                <w:bCs/>
                <w:kern w:val="0"/>
                <w:szCs w:val="21"/>
              </w:rPr>
            </w:pPr>
            <w:r w:rsidRPr="00B91E0D">
              <w:rPr>
                <w:rFonts w:ascii="宋体" w:hAnsi="宋体" w:cs="宋体" w:hint="eastAsia"/>
                <w:b/>
                <w:bCs/>
                <w:kern w:val="0"/>
                <w:szCs w:val="21"/>
              </w:rPr>
              <w:t>总计</w:t>
            </w:r>
          </w:p>
        </w:tc>
        <w:tc>
          <w:tcPr>
            <w:tcW w:w="76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28</w:t>
            </w:r>
          </w:p>
        </w:tc>
        <w:tc>
          <w:tcPr>
            <w:tcW w:w="1505"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79473153.47</w:t>
            </w:r>
          </w:p>
        </w:tc>
        <w:tc>
          <w:tcPr>
            <w:tcW w:w="2772" w:type="dxa"/>
            <w:vAlign w:val="center"/>
          </w:tcPr>
          <w:p w:rsidR="005E4477" w:rsidRPr="00B91E0D" w:rsidRDefault="005E4477" w:rsidP="00526D55">
            <w:pPr>
              <w:widowControl/>
              <w:jc w:val="center"/>
              <w:rPr>
                <w:rFonts w:ascii="宋体" w:hAnsi="宋体" w:cs="宋体"/>
                <w:b/>
                <w:bCs/>
                <w:kern w:val="0"/>
                <w:szCs w:val="21"/>
              </w:rPr>
            </w:pPr>
            <w:r w:rsidRPr="00B91E0D">
              <w:rPr>
                <w:rFonts w:ascii="宋体" w:hAnsi="宋体" w:cs="宋体" w:hint="eastAsia"/>
                <w:b/>
                <w:bCs/>
                <w:kern w:val="0"/>
                <w:szCs w:val="21"/>
              </w:rPr>
              <w:t>总计</w:t>
            </w:r>
          </w:p>
        </w:tc>
        <w:tc>
          <w:tcPr>
            <w:tcW w:w="774"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56</w:t>
            </w: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79473153.47</w:t>
            </w: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75723153.47</w:t>
            </w: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3750000</w:t>
            </w:r>
          </w:p>
        </w:tc>
      </w:tr>
    </w:tbl>
    <w:p w:rsidR="005E4477" w:rsidRPr="00B91E0D" w:rsidRDefault="005E4477" w:rsidP="005E4477">
      <w:pPr>
        <w:spacing w:line="288" w:lineRule="auto"/>
        <w:ind w:firstLineChars="200" w:firstLine="420"/>
        <w:rPr>
          <w:rFonts w:ascii="宋体" w:hAnsi="宋体" w:cs="宋体"/>
        </w:rPr>
      </w:pPr>
      <w:r w:rsidRPr="00B91E0D">
        <w:rPr>
          <w:rFonts w:ascii="宋体" w:hAnsi="宋体" w:cs="宋体" w:hint="eastAsia"/>
          <w:szCs w:val="21"/>
        </w:rPr>
        <w:t>注：本表反映部门本年度财政拨款的总收支和年末结转结余情况。</w:t>
      </w:r>
    </w:p>
    <w:p w:rsidR="005E4477" w:rsidRPr="00B91E0D" w:rsidRDefault="005E4477" w:rsidP="005E4477">
      <w:pPr>
        <w:widowControl/>
        <w:jc w:val="left"/>
        <w:rPr>
          <w:rFonts w:ascii="宋体" w:hAnsi="宋体" w:cs="宋体"/>
          <w:sz w:val="28"/>
          <w:szCs w:val="28"/>
        </w:rPr>
        <w:sectPr w:rsidR="005E4477" w:rsidRPr="00B91E0D">
          <w:pgSz w:w="16838" w:h="11906" w:orient="landscape"/>
          <w:pgMar w:top="1531" w:right="1440" w:bottom="1531" w:left="1440" w:header="851" w:footer="992" w:gutter="0"/>
          <w:cols w:space="720"/>
          <w:docGrid w:type="lines" w:linePitch="312"/>
        </w:sectPr>
      </w:pPr>
    </w:p>
    <w:p w:rsidR="005E4477" w:rsidRPr="00B91E0D" w:rsidRDefault="005E4477" w:rsidP="005E4477">
      <w:pPr>
        <w:spacing w:line="288" w:lineRule="auto"/>
        <w:rPr>
          <w:rFonts w:ascii="宋体" w:hAnsi="宋体" w:cs="宋体"/>
        </w:rPr>
      </w:pPr>
      <w:bookmarkStart w:id="5" w:name="PO_part2Table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3"/>
        <w:gridCol w:w="4196"/>
        <w:gridCol w:w="2835"/>
        <w:gridCol w:w="2835"/>
        <w:gridCol w:w="2835"/>
      </w:tblGrid>
      <w:tr w:rsidR="005E4477" w:rsidRPr="00B91E0D" w:rsidTr="00526D55">
        <w:trPr>
          <w:cantSplit/>
          <w:trHeight w:val="420"/>
          <w:tblHeader/>
        </w:trPr>
        <w:tc>
          <w:tcPr>
            <w:tcW w:w="14174" w:type="dxa"/>
            <w:gridSpan w:val="5"/>
            <w:tcBorders>
              <w:top w:val="nil"/>
              <w:left w:val="nil"/>
              <w:bottom w:val="nil"/>
              <w:right w:val="nil"/>
            </w:tcBorders>
          </w:tcPr>
          <w:p w:rsidR="005E4477" w:rsidRPr="00B91E0D" w:rsidRDefault="005E4477" w:rsidP="00526D55">
            <w:pPr>
              <w:jc w:val="right"/>
              <w:rPr>
                <w:rFonts w:ascii="宋体" w:hAnsi="宋体" w:cs="宋体"/>
              </w:rPr>
            </w:pPr>
            <w:r w:rsidRPr="00B91E0D">
              <w:rPr>
                <w:rFonts w:ascii="宋体" w:hAnsi="宋体" w:cs="宋体" w:hint="eastAsia"/>
                <w:kern w:val="0"/>
                <w:sz w:val="20"/>
                <w:szCs w:val="20"/>
              </w:rPr>
              <w:t>表5</w:t>
            </w:r>
          </w:p>
        </w:tc>
      </w:tr>
      <w:tr w:rsidR="005E4477" w:rsidRPr="00B91E0D" w:rsidTr="00526D55">
        <w:trPr>
          <w:cantSplit/>
          <w:trHeight w:val="420"/>
          <w:tblHeader/>
        </w:trPr>
        <w:tc>
          <w:tcPr>
            <w:tcW w:w="14174" w:type="dxa"/>
            <w:gridSpan w:val="5"/>
            <w:tcBorders>
              <w:top w:val="nil"/>
              <w:left w:val="nil"/>
              <w:bottom w:val="nil"/>
              <w:right w:val="nil"/>
            </w:tcBorders>
          </w:tcPr>
          <w:p w:rsidR="005E4477" w:rsidRPr="00B91E0D" w:rsidRDefault="005E4477" w:rsidP="00526D55">
            <w:pPr>
              <w:jc w:val="center"/>
              <w:rPr>
                <w:rFonts w:ascii="宋体" w:hAnsi="宋体" w:cs="宋体"/>
                <w:b/>
              </w:rPr>
            </w:pPr>
            <w:r w:rsidRPr="00B91E0D">
              <w:rPr>
                <w:rFonts w:ascii="宋体" w:hAnsi="宋体" w:cs="宋体" w:hint="eastAsia"/>
                <w:b/>
                <w:kern w:val="0"/>
                <w:sz w:val="32"/>
                <w:szCs w:val="32"/>
              </w:rPr>
              <w:t>一般公共预算财政拨款支出决算表</w:t>
            </w:r>
          </w:p>
        </w:tc>
      </w:tr>
      <w:tr w:rsidR="005E4477" w:rsidRPr="00B91E0D" w:rsidTr="00526D55">
        <w:trPr>
          <w:cantSplit/>
          <w:trHeight w:val="420"/>
          <w:tblHeader/>
        </w:trPr>
        <w:tc>
          <w:tcPr>
            <w:tcW w:w="11339" w:type="dxa"/>
            <w:gridSpan w:val="4"/>
            <w:tcBorders>
              <w:top w:val="nil"/>
              <w:left w:val="nil"/>
              <w:bottom w:val="single" w:sz="4" w:space="0" w:color="auto"/>
              <w:right w:val="nil"/>
            </w:tcBorders>
          </w:tcPr>
          <w:p w:rsidR="005E4477" w:rsidRPr="00B91E0D" w:rsidRDefault="005E4477" w:rsidP="008954A3">
            <w:pPr>
              <w:spacing w:line="288" w:lineRule="auto"/>
              <w:rPr>
                <w:rFonts w:ascii="宋体" w:hAnsi="宋体" w:cs="宋体"/>
                <w:sz w:val="28"/>
                <w:szCs w:val="28"/>
              </w:rPr>
            </w:pPr>
            <w:r w:rsidRPr="00B91E0D">
              <w:rPr>
                <w:rFonts w:ascii="宋体" w:hAnsi="宋体" w:cs="宋体" w:hint="eastAsia"/>
                <w:kern w:val="0"/>
                <w:sz w:val="20"/>
                <w:szCs w:val="20"/>
              </w:rPr>
              <w:t>部门：</w:t>
            </w:r>
            <w:bookmarkStart w:id="6" w:name="PO_part2Table5DivName1"/>
            <w:r w:rsidR="008954A3" w:rsidRPr="00B91E0D">
              <w:rPr>
                <w:rFonts w:ascii="宋体" w:hAnsi="宋体" w:cs="宋体" w:hint="eastAsia"/>
                <w:kern w:val="0"/>
                <w:sz w:val="20"/>
                <w:szCs w:val="20"/>
              </w:rPr>
              <w:t>广东省农业科学院果树研究所</w:t>
            </w:r>
            <w:bookmarkEnd w:id="6"/>
          </w:p>
        </w:tc>
        <w:tc>
          <w:tcPr>
            <w:tcW w:w="2835" w:type="dxa"/>
            <w:tcBorders>
              <w:top w:val="nil"/>
              <w:left w:val="nil"/>
              <w:bottom w:val="single" w:sz="4" w:space="0" w:color="auto"/>
              <w:right w:val="nil"/>
            </w:tcBorders>
          </w:tcPr>
          <w:p w:rsidR="005E4477" w:rsidRPr="00B91E0D" w:rsidRDefault="005E4477" w:rsidP="00526D55">
            <w:pPr>
              <w:jc w:val="right"/>
              <w:rPr>
                <w:rFonts w:ascii="宋体" w:hAnsi="宋体" w:cs="宋体"/>
              </w:rPr>
            </w:pPr>
            <w:r w:rsidRPr="00B91E0D">
              <w:rPr>
                <w:rFonts w:ascii="宋体" w:hAnsi="宋体" w:cs="宋体" w:hint="eastAsia"/>
                <w:kern w:val="0"/>
                <w:sz w:val="20"/>
                <w:szCs w:val="20"/>
              </w:rPr>
              <w:t>单位：万元</w:t>
            </w:r>
          </w:p>
        </w:tc>
      </w:tr>
      <w:tr w:rsidR="005E4477" w:rsidRPr="00B91E0D" w:rsidTr="00526D55">
        <w:trPr>
          <w:cantSplit/>
          <w:trHeight w:val="420"/>
          <w:tblHeader/>
        </w:trPr>
        <w:tc>
          <w:tcPr>
            <w:tcW w:w="5669" w:type="dxa"/>
            <w:gridSpan w:val="2"/>
            <w:tcBorders>
              <w:top w:val="single" w:sz="4" w:space="0" w:color="auto"/>
            </w:tcBorders>
          </w:tcPr>
          <w:p w:rsidR="005E4477" w:rsidRPr="00B91E0D" w:rsidRDefault="005E4477" w:rsidP="00526D55">
            <w:pPr>
              <w:jc w:val="center"/>
              <w:rPr>
                <w:rFonts w:ascii="宋体" w:hAnsi="宋体" w:cs="宋体"/>
                <w:szCs w:val="21"/>
              </w:rPr>
            </w:pPr>
            <w:r w:rsidRPr="00B91E0D">
              <w:rPr>
                <w:rFonts w:ascii="宋体" w:hAnsi="宋体" w:cs="宋体" w:hint="eastAsia"/>
                <w:kern w:val="0"/>
                <w:szCs w:val="21"/>
              </w:rPr>
              <w:t>项    目</w:t>
            </w:r>
          </w:p>
        </w:tc>
        <w:tc>
          <w:tcPr>
            <w:tcW w:w="2835" w:type="dxa"/>
            <w:vMerge w:val="restart"/>
            <w:tcBorders>
              <w:top w:val="single" w:sz="4" w:space="0" w:color="auto"/>
            </w:tcBorders>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本年支出合计</w:t>
            </w:r>
          </w:p>
        </w:tc>
        <w:tc>
          <w:tcPr>
            <w:tcW w:w="2835" w:type="dxa"/>
            <w:vMerge w:val="restart"/>
            <w:tcBorders>
              <w:top w:val="single" w:sz="4" w:space="0" w:color="auto"/>
            </w:tcBorders>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 xml:space="preserve">基本支出  </w:t>
            </w:r>
          </w:p>
        </w:tc>
        <w:tc>
          <w:tcPr>
            <w:tcW w:w="2835" w:type="dxa"/>
            <w:vMerge w:val="restart"/>
            <w:tcBorders>
              <w:top w:val="single" w:sz="4" w:space="0" w:color="auto"/>
            </w:tcBorders>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项目支出</w:t>
            </w:r>
          </w:p>
        </w:tc>
      </w:tr>
      <w:tr w:rsidR="005E4477" w:rsidRPr="00B91E0D" w:rsidTr="00526D55">
        <w:trPr>
          <w:cantSplit/>
          <w:trHeight w:val="420"/>
          <w:tblHeader/>
        </w:trPr>
        <w:tc>
          <w:tcPr>
            <w:tcW w:w="1473" w:type="dxa"/>
          </w:tcPr>
          <w:p w:rsidR="005E4477" w:rsidRPr="00B91E0D" w:rsidRDefault="005E4477" w:rsidP="00526D55">
            <w:pPr>
              <w:widowControl/>
              <w:rPr>
                <w:rFonts w:ascii="宋体" w:hAnsi="宋体" w:cs="宋体"/>
                <w:kern w:val="0"/>
                <w:szCs w:val="21"/>
              </w:rPr>
            </w:pPr>
            <w:r w:rsidRPr="00B91E0D">
              <w:rPr>
                <w:rFonts w:ascii="宋体" w:hAnsi="宋体" w:cs="宋体" w:hint="eastAsia"/>
                <w:kern w:val="0"/>
                <w:szCs w:val="21"/>
              </w:rPr>
              <w:t>功能分类</w:t>
            </w:r>
          </w:p>
          <w:p w:rsidR="005E4477" w:rsidRPr="00B91E0D" w:rsidRDefault="005E4477" w:rsidP="00526D55">
            <w:pPr>
              <w:rPr>
                <w:rFonts w:ascii="宋体" w:hAnsi="宋体" w:cs="宋体"/>
                <w:szCs w:val="21"/>
              </w:rPr>
            </w:pPr>
            <w:r w:rsidRPr="00B91E0D">
              <w:rPr>
                <w:rFonts w:ascii="宋体" w:hAnsi="宋体" w:cs="宋体" w:hint="eastAsia"/>
                <w:kern w:val="0"/>
                <w:szCs w:val="21"/>
              </w:rPr>
              <w:t>科目编码</w:t>
            </w:r>
          </w:p>
        </w:tc>
        <w:tc>
          <w:tcPr>
            <w:tcW w:w="4196" w:type="dxa"/>
            <w:vAlign w:val="center"/>
          </w:tcPr>
          <w:p w:rsidR="005E4477" w:rsidRPr="00B91E0D" w:rsidRDefault="005E4477" w:rsidP="00526D55">
            <w:pPr>
              <w:jc w:val="center"/>
              <w:rPr>
                <w:rFonts w:ascii="宋体" w:hAnsi="宋体" w:cs="宋体"/>
                <w:szCs w:val="21"/>
              </w:rPr>
            </w:pPr>
            <w:r w:rsidRPr="00B91E0D">
              <w:rPr>
                <w:rFonts w:ascii="宋体" w:hAnsi="宋体" w:cs="宋体" w:hint="eastAsia"/>
                <w:kern w:val="0"/>
                <w:szCs w:val="21"/>
              </w:rPr>
              <w:t>科目名称</w:t>
            </w:r>
          </w:p>
        </w:tc>
        <w:tc>
          <w:tcPr>
            <w:tcW w:w="2835" w:type="dxa"/>
            <w:vMerge/>
          </w:tcPr>
          <w:p w:rsidR="005E4477" w:rsidRPr="00B91E0D" w:rsidRDefault="005E4477" w:rsidP="00526D55">
            <w:pPr>
              <w:spacing w:line="288" w:lineRule="auto"/>
              <w:rPr>
                <w:rFonts w:ascii="宋体" w:hAnsi="宋体" w:cs="宋体"/>
                <w:szCs w:val="21"/>
              </w:rPr>
            </w:pPr>
          </w:p>
        </w:tc>
        <w:tc>
          <w:tcPr>
            <w:tcW w:w="2835" w:type="dxa"/>
            <w:vMerge/>
          </w:tcPr>
          <w:p w:rsidR="005E4477" w:rsidRPr="00B91E0D" w:rsidRDefault="005E4477" w:rsidP="00526D55">
            <w:pPr>
              <w:spacing w:line="288" w:lineRule="auto"/>
              <w:rPr>
                <w:rFonts w:ascii="宋体" w:hAnsi="宋体" w:cs="宋体"/>
                <w:szCs w:val="21"/>
              </w:rPr>
            </w:pPr>
          </w:p>
        </w:tc>
        <w:tc>
          <w:tcPr>
            <w:tcW w:w="2835" w:type="dxa"/>
            <w:vMerge/>
          </w:tcPr>
          <w:p w:rsidR="005E4477" w:rsidRPr="00B91E0D" w:rsidRDefault="005E4477" w:rsidP="00526D55">
            <w:pPr>
              <w:spacing w:line="288" w:lineRule="auto"/>
              <w:rPr>
                <w:rFonts w:ascii="宋体" w:hAnsi="宋体" w:cs="宋体"/>
                <w:szCs w:val="21"/>
              </w:rPr>
            </w:pPr>
          </w:p>
        </w:tc>
      </w:tr>
      <w:tr w:rsidR="005E4477" w:rsidRPr="00B91E0D" w:rsidTr="00526D55">
        <w:trPr>
          <w:cantSplit/>
          <w:trHeight w:val="420"/>
          <w:tblHeader/>
        </w:trPr>
        <w:tc>
          <w:tcPr>
            <w:tcW w:w="5669" w:type="dxa"/>
            <w:gridSpan w:val="2"/>
            <w:vAlign w:val="center"/>
          </w:tcPr>
          <w:p w:rsidR="005E4477" w:rsidRPr="00B91E0D" w:rsidRDefault="005E4477" w:rsidP="00526D55">
            <w:pPr>
              <w:jc w:val="center"/>
              <w:rPr>
                <w:rFonts w:ascii="宋体" w:hAnsi="宋体" w:cs="宋体"/>
                <w:szCs w:val="21"/>
              </w:rPr>
            </w:pPr>
            <w:r w:rsidRPr="00B91E0D">
              <w:rPr>
                <w:rFonts w:ascii="宋体" w:hAnsi="宋体" w:cs="宋体" w:hint="eastAsia"/>
                <w:kern w:val="0"/>
                <w:szCs w:val="21"/>
              </w:rPr>
              <w:t>栏次</w:t>
            </w:r>
          </w:p>
        </w:tc>
        <w:tc>
          <w:tcPr>
            <w:tcW w:w="2835"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w:t>
            </w:r>
          </w:p>
        </w:tc>
        <w:tc>
          <w:tcPr>
            <w:tcW w:w="2835"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2</w:t>
            </w:r>
          </w:p>
        </w:tc>
        <w:tc>
          <w:tcPr>
            <w:tcW w:w="2835"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3</w:t>
            </w:r>
          </w:p>
        </w:tc>
      </w:tr>
      <w:tr w:rsidR="005E4477" w:rsidRPr="00B91E0D" w:rsidTr="00526D55">
        <w:trPr>
          <w:cantSplit/>
          <w:trHeight w:val="420"/>
          <w:tblHeader/>
        </w:trPr>
        <w:tc>
          <w:tcPr>
            <w:tcW w:w="1473" w:type="dxa"/>
          </w:tcPr>
          <w:p w:rsidR="005E4477" w:rsidRPr="00B91E0D" w:rsidRDefault="005E4477" w:rsidP="00526D55">
            <w:pPr>
              <w:jc w:val="center"/>
              <w:rPr>
                <w:rFonts w:ascii="宋体" w:hAnsi="宋体" w:cs="宋体"/>
                <w:szCs w:val="21"/>
              </w:rPr>
            </w:pPr>
          </w:p>
        </w:tc>
        <w:tc>
          <w:tcPr>
            <w:tcW w:w="4196" w:type="dxa"/>
            <w:vAlign w:val="center"/>
          </w:tcPr>
          <w:p w:rsidR="005E4477" w:rsidRPr="00B91E0D" w:rsidRDefault="005E4477" w:rsidP="00526D55">
            <w:pPr>
              <w:jc w:val="center"/>
              <w:rPr>
                <w:rFonts w:ascii="宋体" w:hAnsi="宋体" w:cs="宋体"/>
                <w:szCs w:val="21"/>
              </w:rPr>
            </w:pPr>
            <w:r w:rsidRPr="00B91E0D">
              <w:rPr>
                <w:rFonts w:ascii="宋体" w:hAnsi="宋体" w:cs="宋体" w:hint="eastAsia"/>
                <w:szCs w:val="21"/>
              </w:rPr>
              <w:t>合计</w:t>
            </w:r>
          </w:p>
        </w:tc>
        <w:tc>
          <w:tcPr>
            <w:tcW w:w="2835" w:type="dxa"/>
            <w:vAlign w:val="center"/>
          </w:tcPr>
          <w:p w:rsidR="005E4477"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57066491.70</w:t>
            </w:r>
          </w:p>
        </w:tc>
        <w:tc>
          <w:tcPr>
            <w:tcW w:w="2835" w:type="dxa"/>
            <w:vAlign w:val="center"/>
          </w:tcPr>
          <w:p w:rsidR="005E4477"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35345268.59</w:t>
            </w:r>
          </w:p>
        </w:tc>
        <w:tc>
          <w:tcPr>
            <w:tcW w:w="2835" w:type="dxa"/>
            <w:vAlign w:val="center"/>
          </w:tcPr>
          <w:p w:rsidR="005E4477"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21721223.11</w:t>
            </w:r>
          </w:p>
        </w:tc>
      </w:tr>
      <w:tr w:rsidR="00F9607F" w:rsidRPr="00B91E0D" w:rsidTr="00526D55">
        <w:trPr>
          <w:trHeight w:val="420"/>
        </w:trPr>
        <w:tc>
          <w:tcPr>
            <w:tcW w:w="1473" w:type="dxa"/>
            <w:vAlign w:val="center"/>
          </w:tcPr>
          <w:p w:rsidR="00F9607F" w:rsidRPr="00B91E0D" w:rsidRDefault="00F9607F" w:rsidP="00F9607F">
            <w:pPr>
              <w:widowControl/>
              <w:jc w:val="left"/>
              <w:textAlignment w:val="center"/>
              <w:rPr>
                <w:rFonts w:ascii="宋体" w:hAnsi="宋体" w:cs="宋体"/>
                <w:kern w:val="0"/>
                <w:szCs w:val="21"/>
              </w:rPr>
            </w:pPr>
            <w:r w:rsidRPr="00B91E0D">
              <w:rPr>
                <w:rFonts w:ascii="宋体" w:hAnsi="宋体" w:cs="宋体" w:hint="eastAsia"/>
                <w:color w:val="000000"/>
                <w:kern w:val="0"/>
                <w:szCs w:val="21"/>
              </w:rPr>
              <w:t>206</w:t>
            </w:r>
          </w:p>
        </w:tc>
        <w:tc>
          <w:tcPr>
            <w:tcW w:w="4196" w:type="dxa"/>
            <w:vAlign w:val="center"/>
          </w:tcPr>
          <w:p w:rsidR="00F9607F" w:rsidRPr="00B91E0D" w:rsidRDefault="00F9607F" w:rsidP="00F9607F">
            <w:pPr>
              <w:widowControl/>
              <w:jc w:val="left"/>
              <w:textAlignment w:val="center"/>
              <w:rPr>
                <w:rFonts w:ascii="宋体" w:hAnsi="宋体" w:cs="宋体"/>
                <w:kern w:val="0"/>
                <w:szCs w:val="21"/>
              </w:rPr>
            </w:pPr>
            <w:r w:rsidRPr="00B91E0D">
              <w:rPr>
                <w:rFonts w:ascii="宋体" w:hAnsi="宋体" w:cs="宋体" w:hint="eastAsia"/>
                <w:color w:val="000000"/>
                <w:kern w:val="0"/>
                <w:szCs w:val="21"/>
              </w:rPr>
              <w:t>科学技术支出</w:t>
            </w:r>
          </w:p>
        </w:tc>
        <w:tc>
          <w:tcPr>
            <w:tcW w:w="2835" w:type="dxa"/>
            <w:vAlign w:val="center"/>
          </w:tcPr>
          <w:p w:rsidR="00F9607F"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35306540.24</w:t>
            </w:r>
          </w:p>
        </w:tc>
        <w:tc>
          <w:tcPr>
            <w:tcW w:w="2835" w:type="dxa"/>
            <w:vAlign w:val="center"/>
          </w:tcPr>
          <w:p w:rsidR="00F9607F"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27649200.00</w:t>
            </w:r>
          </w:p>
        </w:tc>
        <w:tc>
          <w:tcPr>
            <w:tcW w:w="2835" w:type="dxa"/>
            <w:vAlign w:val="center"/>
          </w:tcPr>
          <w:p w:rsidR="00F9607F"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7657340.24</w:t>
            </w:r>
          </w:p>
        </w:tc>
      </w:tr>
      <w:tr w:rsidR="00F9607F" w:rsidRPr="00B91E0D" w:rsidTr="00526D55">
        <w:trPr>
          <w:trHeight w:val="420"/>
        </w:trPr>
        <w:tc>
          <w:tcPr>
            <w:tcW w:w="1473" w:type="dxa"/>
            <w:vAlign w:val="center"/>
          </w:tcPr>
          <w:p w:rsidR="00F9607F" w:rsidRPr="00B91E0D" w:rsidRDefault="00F9607F" w:rsidP="00F9607F">
            <w:pPr>
              <w:widowControl/>
              <w:jc w:val="left"/>
              <w:textAlignment w:val="center"/>
              <w:rPr>
                <w:rFonts w:ascii="宋体" w:hAnsi="宋体" w:cs="宋体"/>
                <w:kern w:val="0"/>
                <w:szCs w:val="21"/>
              </w:rPr>
            </w:pPr>
            <w:r w:rsidRPr="00B91E0D">
              <w:rPr>
                <w:rFonts w:ascii="宋体" w:hAnsi="宋体" w:cs="宋体" w:hint="eastAsia"/>
                <w:color w:val="000000"/>
                <w:kern w:val="0"/>
                <w:szCs w:val="21"/>
              </w:rPr>
              <w:t>20602</w:t>
            </w:r>
          </w:p>
        </w:tc>
        <w:tc>
          <w:tcPr>
            <w:tcW w:w="4196" w:type="dxa"/>
            <w:vAlign w:val="center"/>
          </w:tcPr>
          <w:p w:rsidR="00F9607F" w:rsidRPr="00B91E0D" w:rsidRDefault="00F9607F" w:rsidP="00F9607F">
            <w:pPr>
              <w:widowControl/>
              <w:jc w:val="left"/>
              <w:textAlignment w:val="center"/>
              <w:rPr>
                <w:rFonts w:ascii="宋体" w:hAnsi="宋体" w:cs="宋体"/>
                <w:vanish/>
                <w:kern w:val="0"/>
                <w:szCs w:val="21"/>
              </w:rPr>
            </w:pPr>
            <w:r w:rsidRPr="00B91E0D">
              <w:rPr>
                <w:rFonts w:ascii="宋体" w:hAnsi="宋体" w:cs="宋体" w:hint="eastAsia"/>
                <w:kern w:val="0"/>
                <w:szCs w:val="21"/>
              </w:rPr>
              <w:t>基础研究</w:t>
            </w:r>
          </w:p>
        </w:tc>
        <w:tc>
          <w:tcPr>
            <w:tcW w:w="2835" w:type="dxa"/>
            <w:vAlign w:val="center"/>
          </w:tcPr>
          <w:p w:rsidR="00F9607F"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17422081.20</w:t>
            </w:r>
          </w:p>
        </w:tc>
        <w:tc>
          <w:tcPr>
            <w:tcW w:w="2835" w:type="dxa"/>
            <w:vAlign w:val="center"/>
          </w:tcPr>
          <w:p w:rsidR="00F9607F"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17342300.00</w:t>
            </w:r>
          </w:p>
        </w:tc>
        <w:tc>
          <w:tcPr>
            <w:tcW w:w="2835" w:type="dxa"/>
            <w:vAlign w:val="center"/>
          </w:tcPr>
          <w:p w:rsidR="00F9607F"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79781.20</w:t>
            </w:r>
          </w:p>
        </w:tc>
      </w:tr>
      <w:tr w:rsidR="00F9607F" w:rsidRPr="00B91E0D" w:rsidTr="00526D55">
        <w:trPr>
          <w:trHeight w:val="420"/>
        </w:trPr>
        <w:tc>
          <w:tcPr>
            <w:tcW w:w="1473" w:type="dxa"/>
            <w:vAlign w:val="center"/>
          </w:tcPr>
          <w:p w:rsidR="00F9607F" w:rsidRPr="00B91E0D" w:rsidRDefault="00F9607F" w:rsidP="00F9607F">
            <w:pPr>
              <w:widowControl/>
              <w:jc w:val="left"/>
              <w:textAlignment w:val="center"/>
              <w:rPr>
                <w:rFonts w:ascii="宋体" w:hAnsi="宋体" w:cs="宋体"/>
                <w:kern w:val="0"/>
                <w:szCs w:val="21"/>
              </w:rPr>
            </w:pPr>
            <w:r w:rsidRPr="00B91E0D">
              <w:rPr>
                <w:rFonts w:ascii="宋体" w:hAnsi="宋体" w:cs="宋体" w:hint="eastAsia"/>
                <w:kern w:val="0"/>
                <w:szCs w:val="21"/>
              </w:rPr>
              <w:t>2060201</w:t>
            </w:r>
          </w:p>
        </w:tc>
        <w:tc>
          <w:tcPr>
            <w:tcW w:w="4196" w:type="dxa"/>
            <w:vAlign w:val="center"/>
          </w:tcPr>
          <w:p w:rsidR="00F9607F" w:rsidRPr="00B91E0D" w:rsidRDefault="00F9607F" w:rsidP="00F9607F">
            <w:pPr>
              <w:widowControl/>
              <w:jc w:val="left"/>
              <w:textAlignment w:val="center"/>
              <w:rPr>
                <w:rFonts w:ascii="宋体" w:hAnsi="宋体" w:cs="宋体"/>
                <w:kern w:val="0"/>
                <w:szCs w:val="21"/>
              </w:rPr>
            </w:pPr>
            <w:r w:rsidRPr="00B91E0D">
              <w:rPr>
                <w:rFonts w:ascii="宋体" w:hAnsi="宋体" w:cs="宋体" w:hint="eastAsia"/>
                <w:kern w:val="0"/>
                <w:szCs w:val="21"/>
              </w:rPr>
              <w:t>机构运行</w:t>
            </w:r>
          </w:p>
        </w:tc>
        <w:tc>
          <w:tcPr>
            <w:tcW w:w="2835" w:type="dxa"/>
            <w:vAlign w:val="center"/>
          </w:tcPr>
          <w:p w:rsidR="00F9607F"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17342300.00</w:t>
            </w:r>
          </w:p>
        </w:tc>
        <w:tc>
          <w:tcPr>
            <w:tcW w:w="2835" w:type="dxa"/>
            <w:vAlign w:val="center"/>
          </w:tcPr>
          <w:p w:rsidR="00F9607F"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17342300.00</w:t>
            </w:r>
          </w:p>
        </w:tc>
        <w:tc>
          <w:tcPr>
            <w:tcW w:w="2835" w:type="dxa"/>
            <w:vAlign w:val="center"/>
          </w:tcPr>
          <w:p w:rsidR="00F9607F" w:rsidRPr="00B91E0D" w:rsidRDefault="00F9607F" w:rsidP="00526D55">
            <w:pPr>
              <w:widowControl/>
              <w:jc w:val="right"/>
              <w:rPr>
                <w:rFonts w:ascii="宋体" w:hAnsi="宋体" w:cs="宋体"/>
                <w:kern w:val="0"/>
                <w:szCs w:val="21"/>
              </w:rPr>
            </w:pPr>
          </w:p>
        </w:tc>
      </w:tr>
      <w:tr w:rsidR="00F9607F" w:rsidRPr="00B91E0D" w:rsidTr="00526D55">
        <w:trPr>
          <w:trHeight w:val="420"/>
        </w:trPr>
        <w:tc>
          <w:tcPr>
            <w:tcW w:w="1473" w:type="dxa"/>
            <w:vAlign w:val="center"/>
          </w:tcPr>
          <w:p w:rsidR="00F9607F" w:rsidRPr="00B91E0D" w:rsidRDefault="00F9607F" w:rsidP="00F9607F">
            <w:pPr>
              <w:widowControl/>
              <w:jc w:val="left"/>
              <w:textAlignment w:val="center"/>
              <w:rPr>
                <w:rFonts w:ascii="宋体" w:hAnsi="宋体" w:cs="宋体"/>
                <w:kern w:val="0"/>
                <w:szCs w:val="21"/>
              </w:rPr>
            </w:pPr>
            <w:r w:rsidRPr="00B91E0D">
              <w:rPr>
                <w:rFonts w:ascii="宋体" w:hAnsi="宋体" w:cs="宋体" w:hint="eastAsia"/>
                <w:kern w:val="0"/>
                <w:szCs w:val="21"/>
              </w:rPr>
              <w:t>2060203</w:t>
            </w:r>
          </w:p>
        </w:tc>
        <w:tc>
          <w:tcPr>
            <w:tcW w:w="4196" w:type="dxa"/>
            <w:vAlign w:val="center"/>
          </w:tcPr>
          <w:p w:rsidR="00F9607F" w:rsidRPr="00B91E0D" w:rsidRDefault="00F9607F" w:rsidP="00F9607F">
            <w:pPr>
              <w:widowControl/>
              <w:jc w:val="left"/>
              <w:textAlignment w:val="center"/>
              <w:rPr>
                <w:rFonts w:ascii="宋体" w:hAnsi="宋体" w:cs="宋体"/>
                <w:kern w:val="0"/>
                <w:szCs w:val="21"/>
              </w:rPr>
            </w:pPr>
            <w:r w:rsidRPr="00B91E0D">
              <w:rPr>
                <w:rFonts w:ascii="宋体" w:hAnsi="宋体" w:cs="宋体" w:hint="eastAsia"/>
                <w:kern w:val="0"/>
                <w:szCs w:val="21"/>
              </w:rPr>
              <w:t>自然科学基金</w:t>
            </w:r>
          </w:p>
        </w:tc>
        <w:tc>
          <w:tcPr>
            <w:tcW w:w="2835" w:type="dxa"/>
            <w:vAlign w:val="center"/>
          </w:tcPr>
          <w:p w:rsidR="00F9607F"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79781.20</w:t>
            </w:r>
          </w:p>
        </w:tc>
        <w:tc>
          <w:tcPr>
            <w:tcW w:w="2835" w:type="dxa"/>
            <w:vAlign w:val="center"/>
          </w:tcPr>
          <w:p w:rsidR="00F9607F" w:rsidRPr="00B91E0D" w:rsidRDefault="00F9607F" w:rsidP="00526D55">
            <w:pPr>
              <w:widowControl/>
              <w:jc w:val="right"/>
              <w:rPr>
                <w:rFonts w:ascii="宋体" w:hAnsi="宋体" w:cs="宋体"/>
                <w:kern w:val="0"/>
                <w:szCs w:val="21"/>
              </w:rPr>
            </w:pPr>
          </w:p>
        </w:tc>
        <w:tc>
          <w:tcPr>
            <w:tcW w:w="2835" w:type="dxa"/>
            <w:vAlign w:val="center"/>
          </w:tcPr>
          <w:p w:rsidR="00F9607F"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79781.20</w:t>
            </w:r>
          </w:p>
        </w:tc>
      </w:tr>
      <w:tr w:rsidR="00F9607F" w:rsidRPr="00B91E0D" w:rsidTr="00526D55">
        <w:trPr>
          <w:trHeight w:val="420"/>
        </w:trPr>
        <w:tc>
          <w:tcPr>
            <w:tcW w:w="1473" w:type="dxa"/>
            <w:vAlign w:val="center"/>
          </w:tcPr>
          <w:p w:rsidR="00F9607F" w:rsidRPr="00B91E0D" w:rsidRDefault="00F9607F" w:rsidP="00F9607F">
            <w:pPr>
              <w:widowControl/>
              <w:jc w:val="left"/>
              <w:textAlignment w:val="center"/>
              <w:rPr>
                <w:rFonts w:ascii="宋体" w:hAnsi="宋体" w:cs="宋体"/>
                <w:kern w:val="0"/>
                <w:szCs w:val="21"/>
              </w:rPr>
            </w:pPr>
            <w:r w:rsidRPr="00B91E0D">
              <w:rPr>
                <w:rFonts w:ascii="宋体" w:hAnsi="宋体" w:cs="宋体" w:hint="eastAsia"/>
                <w:kern w:val="0"/>
                <w:szCs w:val="21"/>
              </w:rPr>
              <w:t>20603</w:t>
            </w:r>
          </w:p>
        </w:tc>
        <w:tc>
          <w:tcPr>
            <w:tcW w:w="4196" w:type="dxa"/>
            <w:vAlign w:val="center"/>
          </w:tcPr>
          <w:p w:rsidR="00F9607F" w:rsidRPr="00B91E0D" w:rsidRDefault="00F9607F" w:rsidP="00F9607F">
            <w:pPr>
              <w:widowControl/>
              <w:jc w:val="left"/>
              <w:textAlignment w:val="center"/>
              <w:rPr>
                <w:rFonts w:ascii="宋体" w:hAnsi="宋体" w:cs="宋体"/>
                <w:kern w:val="0"/>
                <w:szCs w:val="21"/>
              </w:rPr>
            </w:pPr>
            <w:r w:rsidRPr="00B91E0D">
              <w:rPr>
                <w:rFonts w:ascii="宋体" w:hAnsi="宋体" w:cs="宋体" w:hint="eastAsia"/>
                <w:kern w:val="0"/>
                <w:szCs w:val="21"/>
              </w:rPr>
              <w:t>应用研究</w:t>
            </w:r>
          </w:p>
        </w:tc>
        <w:tc>
          <w:tcPr>
            <w:tcW w:w="2835" w:type="dxa"/>
            <w:vAlign w:val="center"/>
          </w:tcPr>
          <w:p w:rsidR="00F9607F"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16381800.56</w:t>
            </w:r>
          </w:p>
        </w:tc>
        <w:tc>
          <w:tcPr>
            <w:tcW w:w="2835" w:type="dxa"/>
            <w:vAlign w:val="center"/>
          </w:tcPr>
          <w:p w:rsidR="00F9607F"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10306900.00</w:t>
            </w:r>
          </w:p>
        </w:tc>
        <w:tc>
          <w:tcPr>
            <w:tcW w:w="2835" w:type="dxa"/>
            <w:vAlign w:val="center"/>
          </w:tcPr>
          <w:p w:rsidR="00F9607F"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6074900.56</w:t>
            </w:r>
          </w:p>
        </w:tc>
      </w:tr>
      <w:tr w:rsidR="00F9607F" w:rsidRPr="00B91E0D" w:rsidTr="00526D55">
        <w:trPr>
          <w:trHeight w:val="420"/>
        </w:trPr>
        <w:tc>
          <w:tcPr>
            <w:tcW w:w="1473" w:type="dxa"/>
            <w:vAlign w:val="center"/>
          </w:tcPr>
          <w:p w:rsidR="00F9607F" w:rsidRPr="00B91E0D" w:rsidRDefault="00F9607F" w:rsidP="00F9607F">
            <w:pPr>
              <w:widowControl/>
              <w:jc w:val="left"/>
              <w:textAlignment w:val="center"/>
              <w:rPr>
                <w:rFonts w:ascii="宋体" w:hAnsi="宋体" w:cs="宋体"/>
                <w:kern w:val="0"/>
                <w:szCs w:val="21"/>
              </w:rPr>
            </w:pPr>
            <w:r w:rsidRPr="00B91E0D">
              <w:rPr>
                <w:rFonts w:ascii="宋体" w:hAnsi="宋体" w:cs="宋体" w:hint="eastAsia"/>
                <w:kern w:val="0"/>
                <w:szCs w:val="21"/>
              </w:rPr>
              <w:t>2060301</w:t>
            </w:r>
          </w:p>
        </w:tc>
        <w:tc>
          <w:tcPr>
            <w:tcW w:w="4196" w:type="dxa"/>
            <w:vAlign w:val="center"/>
          </w:tcPr>
          <w:p w:rsidR="00F9607F" w:rsidRPr="00B91E0D" w:rsidRDefault="00F9607F" w:rsidP="00F9607F">
            <w:pPr>
              <w:widowControl/>
              <w:jc w:val="left"/>
              <w:textAlignment w:val="center"/>
              <w:rPr>
                <w:rFonts w:ascii="宋体" w:hAnsi="宋体" w:cs="宋体"/>
                <w:kern w:val="0"/>
                <w:szCs w:val="21"/>
              </w:rPr>
            </w:pPr>
            <w:r w:rsidRPr="00B91E0D">
              <w:rPr>
                <w:rFonts w:ascii="宋体" w:hAnsi="宋体" w:cs="宋体" w:hint="eastAsia"/>
                <w:kern w:val="0"/>
                <w:szCs w:val="21"/>
              </w:rPr>
              <w:t>机构运行</w:t>
            </w:r>
          </w:p>
        </w:tc>
        <w:tc>
          <w:tcPr>
            <w:tcW w:w="2835" w:type="dxa"/>
            <w:vAlign w:val="center"/>
          </w:tcPr>
          <w:p w:rsidR="00F9607F" w:rsidRPr="00B91E0D" w:rsidRDefault="008954A3" w:rsidP="00526D55">
            <w:pPr>
              <w:widowControl/>
              <w:jc w:val="right"/>
              <w:rPr>
                <w:rFonts w:ascii="宋体" w:hAnsi="宋体" w:cs="宋体"/>
                <w:kern w:val="0"/>
                <w:szCs w:val="21"/>
              </w:rPr>
            </w:pPr>
            <w:bookmarkStart w:id="7" w:name="_GoBack"/>
            <w:bookmarkEnd w:id="7"/>
            <w:r w:rsidRPr="00B91E0D">
              <w:rPr>
                <w:rFonts w:ascii="宋体" w:hAnsi="宋体" w:cs="宋体" w:hint="eastAsia"/>
                <w:kern w:val="0"/>
                <w:szCs w:val="21"/>
              </w:rPr>
              <w:t>2596400.00</w:t>
            </w:r>
          </w:p>
        </w:tc>
        <w:tc>
          <w:tcPr>
            <w:tcW w:w="2835" w:type="dxa"/>
            <w:vAlign w:val="center"/>
          </w:tcPr>
          <w:p w:rsidR="00F9607F" w:rsidRPr="00B91E0D" w:rsidRDefault="008954A3" w:rsidP="008954A3">
            <w:pPr>
              <w:widowControl/>
              <w:jc w:val="right"/>
              <w:rPr>
                <w:rFonts w:ascii="宋体" w:hAnsi="宋体" w:cs="宋体"/>
                <w:kern w:val="0"/>
                <w:szCs w:val="21"/>
              </w:rPr>
            </w:pPr>
            <w:r w:rsidRPr="00B91E0D">
              <w:rPr>
                <w:rFonts w:ascii="宋体" w:hAnsi="宋体" w:cs="宋体" w:hint="eastAsia"/>
                <w:kern w:val="0"/>
                <w:szCs w:val="21"/>
              </w:rPr>
              <w:t>2596400.00</w:t>
            </w:r>
          </w:p>
        </w:tc>
        <w:tc>
          <w:tcPr>
            <w:tcW w:w="2835" w:type="dxa"/>
            <w:vAlign w:val="center"/>
          </w:tcPr>
          <w:p w:rsidR="00F9607F" w:rsidRPr="00B91E0D" w:rsidRDefault="00F9607F" w:rsidP="00526D55">
            <w:pPr>
              <w:widowControl/>
              <w:jc w:val="right"/>
              <w:rPr>
                <w:rFonts w:ascii="宋体" w:hAnsi="宋体" w:cs="宋体"/>
                <w:kern w:val="0"/>
                <w:szCs w:val="21"/>
              </w:rPr>
            </w:pPr>
          </w:p>
        </w:tc>
      </w:tr>
      <w:tr w:rsidR="00F9607F" w:rsidRPr="00B91E0D" w:rsidTr="00526D55">
        <w:trPr>
          <w:trHeight w:val="420"/>
        </w:trPr>
        <w:tc>
          <w:tcPr>
            <w:tcW w:w="1473" w:type="dxa"/>
            <w:vAlign w:val="center"/>
          </w:tcPr>
          <w:p w:rsidR="00F9607F" w:rsidRPr="00B91E0D" w:rsidRDefault="00F9607F" w:rsidP="00F9607F">
            <w:pPr>
              <w:widowControl/>
              <w:jc w:val="left"/>
              <w:textAlignment w:val="center"/>
              <w:rPr>
                <w:rFonts w:ascii="宋体" w:hAnsi="宋体" w:cs="宋体"/>
                <w:kern w:val="0"/>
                <w:szCs w:val="21"/>
              </w:rPr>
            </w:pPr>
            <w:r w:rsidRPr="00B91E0D">
              <w:rPr>
                <w:rFonts w:ascii="宋体" w:hAnsi="宋体" w:cs="宋体" w:hint="eastAsia"/>
                <w:kern w:val="0"/>
                <w:szCs w:val="21"/>
              </w:rPr>
              <w:t>2060302</w:t>
            </w:r>
          </w:p>
        </w:tc>
        <w:tc>
          <w:tcPr>
            <w:tcW w:w="4196" w:type="dxa"/>
            <w:vAlign w:val="center"/>
          </w:tcPr>
          <w:p w:rsidR="00F9607F" w:rsidRPr="00B91E0D" w:rsidRDefault="00F9607F" w:rsidP="00F9607F">
            <w:pPr>
              <w:widowControl/>
              <w:jc w:val="left"/>
              <w:textAlignment w:val="center"/>
              <w:rPr>
                <w:rFonts w:ascii="宋体" w:hAnsi="宋体" w:cs="宋体"/>
                <w:kern w:val="0"/>
                <w:szCs w:val="21"/>
              </w:rPr>
            </w:pPr>
            <w:r w:rsidRPr="00B91E0D">
              <w:rPr>
                <w:rFonts w:ascii="宋体" w:hAnsi="宋体" w:cs="宋体" w:hint="eastAsia"/>
                <w:kern w:val="0"/>
                <w:szCs w:val="21"/>
              </w:rPr>
              <w:t>社会公益研究</w:t>
            </w:r>
          </w:p>
        </w:tc>
        <w:tc>
          <w:tcPr>
            <w:tcW w:w="2835" w:type="dxa"/>
            <w:vAlign w:val="center"/>
          </w:tcPr>
          <w:p w:rsidR="00F9607F"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5314149.00</w:t>
            </w:r>
          </w:p>
        </w:tc>
        <w:tc>
          <w:tcPr>
            <w:tcW w:w="2835" w:type="dxa"/>
            <w:vAlign w:val="center"/>
          </w:tcPr>
          <w:p w:rsidR="00F9607F" w:rsidRPr="00B91E0D" w:rsidRDefault="00F9607F" w:rsidP="00526D55">
            <w:pPr>
              <w:widowControl/>
              <w:jc w:val="right"/>
              <w:rPr>
                <w:rFonts w:ascii="宋体" w:hAnsi="宋体" w:cs="宋体"/>
                <w:kern w:val="0"/>
                <w:szCs w:val="21"/>
              </w:rPr>
            </w:pPr>
          </w:p>
        </w:tc>
        <w:tc>
          <w:tcPr>
            <w:tcW w:w="2835" w:type="dxa"/>
            <w:vAlign w:val="center"/>
          </w:tcPr>
          <w:p w:rsidR="00F9607F"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5314149.00</w:t>
            </w:r>
          </w:p>
        </w:tc>
      </w:tr>
      <w:tr w:rsidR="00F9607F" w:rsidRPr="00B91E0D" w:rsidTr="00526D55">
        <w:trPr>
          <w:trHeight w:val="420"/>
        </w:trPr>
        <w:tc>
          <w:tcPr>
            <w:tcW w:w="1473" w:type="dxa"/>
            <w:vAlign w:val="center"/>
          </w:tcPr>
          <w:p w:rsidR="00F9607F" w:rsidRPr="00B91E0D" w:rsidRDefault="00F9607F" w:rsidP="00F9607F">
            <w:pPr>
              <w:widowControl/>
              <w:jc w:val="left"/>
              <w:textAlignment w:val="center"/>
              <w:rPr>
                <w:rFonts w:ascii="宋体" w:hAnsi="宋体" w:cs="宋体"/>
                <w:kern w:val="0"/>
                <w:szCs w:val="21"/>
              </w:rPr>
            </w:pPr>
            <w:r w:rsidRPr="00B91E0D">
              <w:rPr>
                <w:rFonts w:ascii="宋体" w:hAnsi="宋体" w:cs="宋体" w:hint="eastAsia"/>
                <w:kern w:val="0"/>
                <w:szCs w:val="21"/>
              </w:rPr>
              <w:t>2060399</w:t>
            </w:r>
          </w:p>
        </w:tc>
        <w:tc>
          <w:tcPr>
            <w:tcW w:w="4196" w:type="dxa"/>
            <w:vAlign w:val="center"/>
          </w:tcPr>
          <w:p w:rsidR="00F9607F" w:rsidRPr="00B91E0D" w:rsidRDefault="00F9607F" w:rsidP="00F9607F">
            <w:pPr>
              <w:widowControl/>
              <w:jc w:val="left"/>
              <w:textAlignment w:val="center"/>
              <w:rPr>
                <w:rFonts w:ascii="宋体" w:hAnsi="宋体" w:cs="宋体"/>
                <w:kern w:val="0"/>
                <w:szCs w:val="21"/>
              </w:rPr>
            </w:pPr>
            <w:r w:rsidRPr="00B91E0D">
              <w:rPr>
                <w:rFonts w:ascii="宋体" w:hAnsi="宋体" w:cs="宋体" w:hint="eastAsia"/>
                <w:kern w:val="0"/>
                <w:szCs w:val="21"/>
              </w:rPr>
              <w:t>其他应用研究支出</w:t>
            </w:r>
          </w:p>
        </w:tc>
        <w:tc>
          <w:tcPr>
            <w:tcW w:w="2835" w:type="dxa"/>
            <w:vAlign w:val="center"/>
          </w:tcPr>
          <w:p w:rsidR="00F9607F"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8471251.56</w:t>
            </w:r>
          </w:p>
        </w:tc>
        <w:tc>
          <w:tcPr>
            <w:tcW w:w="2835" w:type="dxa"/>
            <w:vAlign w:val="center"/>
          </w:tcPr>
          <w:p w:rsidR="00F9607F"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7710500.00</w:t>
            </w:r>
          </w:p>
        </w:tc>
        <w:tc>
          <w:tcPr>
            <w:tcW w:w="2835" w:type="dxa"/>
            <w:vAlign w:val="center"/>
          </w:tcPr>
          <w:p w:rsidR="00F9607F"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760751.56</w:t>
            </w:r>
          </w:p>
        </w:tc>
      </w:tr>
      <w:tr w:rsidR="008954A3" w:rsidRPr="00B91E0D" w:rsidTr="00526D55">
        <w:trPr>
          <w:trHeight w:val="420"/>
        </w:trPr>
        <w:tc>
          <w:tcPr>
            <w:tcW w:w="1473"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20605</w:t>
            </w:r>
          </w:p>
        </w:tc>
        <w:tc>
          <w:tcPr>
            <w:tcW w:w="4196"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科技条件与服务</w:t>
            </w:r>
          </w:p>
        </w:tc>
        <w:tc>
          <w:tcPr>
            <w:tcW w:w="2835" w:type="dxa"/>
            <w:vAlign w:val="center"/>
          </w:tcPr>
          <w:p w:rsidR="008954A3"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617638.13</w:t>
            </w:r>
          </w:p>
        </w:tc>
        <w:tc>
          <w:tcPr>
            <w:tcW w:w="2835" w:type="dxa"/>
            <w:vAlign w:val="center"/>
          </w:tcPr>
          <w:p w:rsidR="008954A3" w:rsidRPr="00B91E0D" w:rsidRDefault="008954A3" w:rsidP="00526D55">
            <w:pPr>
              <w:widowControl/>
              <w:jc w:val="right"/>
              <w:rPr>
                <w:rFonts w:ascii="宋体" w:hAnsi="宋体" w:cs="宋体"/>
                <w:kern w:val="0"/>
                <w:szCs w:val="21"/>
              </w:rPr>
            </w:pPr>
          </w:p>
        </w:tc>
        <w:tc>
          <w:tcPr>
            <w:tcW w:w="2835" w:type="dxa"/>
            <w:vAlign w:val="center"/>
          </w:tcPr>
          <w:p w:rsidR="008954A3" w:rsidRPr="00B91E0D" w:rsidRDefault="008954A3" w:rsidP="00B91E0D">
            <w:pPr>
              <w:widowControl/>
              <w:jc w:val="right"/>
              <w:rPr>
                <w:rFonts w:ascii="宋体" w:hAnsi="宋体" w:cs="宋体"/>
                <w:kern w:val="0"/>
                <w:szCs w:val="21"/>
              </w:rPr>
            </w:pPr>
            <w:r w:rsidRPr="00B91E0D">
              <w:rPr>
                <w:rFonts w:ascii="宋体" w:hAnsi="宋体" w:cs="宋体" w:hint="eastAsia"/>
                <w:kern w:val="0"/>
                <w:szCs w:val="21"/>
              </w:rPr>
              <w:t>617638.13</w:t>
            </w:r>
          </w:p>
        </w:tc>
      </w:tr>
      <w:tr w:rsidR="008954A3" w:rsidRPr="00B91E0D" w:rsidTr="00526D55">
        <w:trPr>
          <w:trHeight w:val="420"/>
        </w:trPr>
        <w:tc>
          <w:tcPr>
            <w:tcW w:w="1473"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2060502</w:t>
            </w:r>
          </w:p>
        </w:tc>
        <w:tc>
          <w:tcPr>
            <w:tcW w:w="4196"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科技创新服务体系</w:t>
            </w:r>
          </w:p>
        </w:tc>
        <w:tc>
          <w:tcPr>
            <w:tcW w:w="2835" w:type="dxa"/>
            <w:vAlign w:val="center"/>
          </w:tcPr>
          <w:p w:rsidR="008954A3"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261921.13</w:t>
            </w:r>
          </w:p>
        </w:tc>
        <w:tc>
          <w:tcPr>
            <w:tcW w:w="2835" w:type="dxa"/>
            <w:vAlign w:val="center"/>
          </w:tcPr>
          <w:p w:rsidR="008954A3" w:rsidRPr="00B91E0D" w:rsidRDefault="008954A3" w:rsidP="00526D55">
            <w:pPr>
              <w:widowControl/>
              <w:jc w:val="right"/>
              <w:rPr>
                <w:rFonts w:ascii="宋体" w:hAnsi="宋体" w:cs="宋体"/>
                <w:kern w:val="0"/>
                <w:szCs w:val="21"/>
              </w:rPr>
            </w:pPr>
          </w:p>
        </w:tc>
        <w:tc>
          <w:tcPr>
            <w:tcW w:w="2835" w:type="dxa"/>
            <w:vAlign w:val="center"/>
          </w:tcPr>
          <w:p w:rsidR="008954A3" w:rsidRPr="00B91E0D" w:rsidRDefault="008954A3" w:rsidP="00B91E0D">
            <w:pPr>
              <w:widowControl/>
              <w:jc w:val="right"/>
              <w:rPr>
                <w:rFonts w:ascii="宋体" w:hAnsi="宋体" w:cs="宋体"/>
                <w:kern w:val="0"/>
                <w:szCs w:val="21"/>
              </w:rPr>
            </w:pPr>
            <w:r w:rsidRPr="00B91E0D">
              <w:rPr>
                <w:rFonts w:ascii="宋体" w:hAnsi="宋体" w:cs="宋体" w:hint="eastAsia"/>
                <w:kern w:val="0"/>
                <w:szCs w:val="21"/>
              </w:rPr>
              <w:t>261921.13</w:t>
            </w:r>
          </w:p>
        </w:tc>
      </w:tr>
      <w:tr w:rsidR="008954A3" w:rsidRPr="00B91E0D" w:rsidTr="00526D55">
        <w:trPr>
          <w:trHeight w:val="420"/>
        </w:trPr>
        <w:tc>
          <w:tcPr>
            <w:tcW w:w="1473"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2060599</w:t>
            </w:r>
          </w:p>
        </w:tc>
        <w:tc>
          <w:tcPr>
            <w:tcW w:w="4196"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其他科技条件与服务支出</w:t>
            </w:r>
          </w:p>
        </w:tc>
        <w:tc>
          <w:tcPr>
            <w:tcW w:w="2835" w:type="dxa"/>
            <w:vAlign w:val="center"/>
          </w:tcPr>
          <w:p w:rsidR="008954A3"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355717.00</w:t>
            </w:r>
          </w:p>
        </w:tc>
        <w:tc>
          <w:tcPr>
            <w:tcW w:w="2835" w:type="dxa"/>
            <w:vAlign w:val="center"/>
          </w:tcPr>
          <w:p w:rsidR="008954A3" w:rsidRPr="00B91E0D" w:rsidRDefault="008954A3" w:rsidP="00526D55">
            <w:pPr>
              <w:widowControl/>
              <w:jc w:val="right"/>
              <w:rPr>
                <w:rFonts w:ascii="宋体" w:hAnsi="宋体" w:cs="宋体"/>
                <w:kern w:val="0"/>
                <w:szCs w:val="21"/>
              </w:rPr>
            </w:pPr>
          </w:p>
        </w:tc>
        <w:tc>
          <w:tcPr>
            <w:tcW w:w="2835" w:type="dxa"/>
            <w:vAlign w:val="center"/>
          </w:tcPr>
          <w:p w:rsidR="008954A3" w:rsidRPr="00B91E0D" w:rsidRDefault="008954A3" w:rsidP="00B91E0D">
            <w:pPr>
              <w:widowControl/>
              <w:jc w:val="right"/>
              <w:rPr>
                <w:rFonts w:ascii="宋体" w:hAnsi="宋体" w:cs="宋体"/>
                <w:kern w:val="0"/>
                <w:szCs w:val="21"/>
              </w:rPr>
            </w:pPr>
            <w:r w:rsidRPr="00B91E0D">
              <w:rPr>
                <w:rFonts w:ascii="宋体" w:hAnsi="宋体" w:cs="宋体" w:hint="eastAsia"/>
                <w:kern w:val="0"/>
                <w:szCs w:val="21"/>
              </w:rPr>
              <w:t>355717.00</w:t>
            </w:r>
          </w:p>
        </w:tc>
      </w:tr>
      <w:tr w:rsidR="008954A3" w:rsidRPr="00B91E0D" w:rsidTr="00526D55">
        <w:trPr>
          <w:trHeight w:val="420"/>
        </w:trPr>
        <w:tc>
          <w:tcPr>
            <w:tcW w:w="1473"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lastRenderedPageBreak/>
              <w:t>20699</w:t>
            </w:r>
          </w:p>
        </w:tc>
        <w:tc>
          <w:tcPr>
            <w:tcW w:w="4196"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其他科学技术支出</w:t>
            </w:r>
          </w:p>
        </w:tc>
        <w:tc>
          <w:tcPr>
            <w:tcW w:w="2835" w:type="dxa"/>
            <w:vAlign w:val="center"/>
          </w:tcPr>
          <w:p w:rsidR="008954A3"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885020.35</w:t>
            </w:r>
          </w:p>
        </w:tc>
        <w:tc>
          <w:tcPr>
            <w:tcW w:w="2835" w:type="dxa"/>
            <w:vAlign w:val="center"/>
          </w:tcPr>
          <w:p w:rsidR="008954A3" w:rsidRPr="00B91E0D" w:rsidRDefault="008954A3" w:rsidP="00526D55">
            <w:pPr>
              <w:widowControl/>
              <w:jc w:val="right"/>
              <w:rPr>
                <w:rFonts w:ascii="宋体" w:hAnsi="宋体" w:cs="宋体"/>
                <w:kern w:val="0"/>
                <w:szCs w:val="21"/>
              </w:rPr>
            </w:pPr>
          </w:p>
        </w:tc>
        <w:tc>
          <w:tcPr>
            <w:tcW w:w="2835" w:type="dxa"/>
            <w:vAlign w:val="center"/>
          </w:tcPr>
          <w:p w:rsidR="008954A3" w:rsidRPr="00B91E0D" w:rsidRDefault="008954A3" w:rsidP="00B91E0D">
            <w:pPr>
              <w:widowControl/>
              <w:jc w:val="right"/>
              <w:rPr>
                <w:rFonts w:ascii="宋体" w:hAnsi="宋体" w:cs="宋体"/>
                <w:kern w:val="0"/>
                <w:szCs w:val="21"/>
              </w:rPr>
            </w:pPr>
            <w:r w:rsidRPr="00B91E0D">
              <w:rPr>
                <w:rFonts w:ascii="宋体" w:hAnsi="宋体" w:cs="宋体" w:hint="eastAsia"/>
                <w:kern w:val="0"/>
                <w:szCs w:val="21"/>
              </w:rPr>
              <w:t>885020.35</w:t>
            </w:r>
          </w:p>
        </w:tc>
      </w:tr>
      <w:tr w:rsidR="008954A3" w:rsidRPr="00B91E0D" w:rsidTr="00526D55">
        <w:trPr>
          <w:trHeight w:val="420"/>
        </w:trPr>
        <w:tc>
          <w:tcPr>
            <w:tcW w:w="1473"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2069901</w:t>
            </w:r>
          </w:p>
        </w:tc>
        <w:tc>
          <w:tcPr>
            <w:tcW w:w="4196"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科技奖励</w:t>
            </w:r>
          </w:p>
        </w:tc>
        <w:tc>
          <w:tcPr>
            <w:tcW w:w="2835" w:type="dxa"/>
            <w:vAlign w:val="center"/>
          </w:tcPr>
          <w:p w:rsidR="008954A3"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100000.00</w:t>
            </w:r>
          </w:p>
        </w:tc>
        <w:tc>
          <w:tcPr>
            <w:tcW w:w="2835" w:type="dxa"/>
            <w:vAlign w:val="center"/>
          </w:tcPr>
          <w:p w:rsidR="008954A3" w:rsidRPr="00B91E0D" w:rsidRDefault="008954A3" w:rsidP="00526D55">
            <w:pPr>
              <w:widowControl/>
              <w:jc w:val="right"/>
              <w:rPr>
                <w:rFonts w:ascii="宋体" w:hAnsi="宋体" w:cs="宋体"/>
                <w:kern w:val="0"/>
                <w:szCs w:val="21"/>
              </w:rPr>
            </w:pPr>
          </w:p>
        </w:tc>
        <w:tc>
          <w:tcPr>
            <w:tcW w:w="2835" w:type="dxa"/>
            <w:vAlign w:val="center"/>
          </w:tcPr>
          <w:p w:rsidR="008954A3" w:rsidRPr="00B91E0D" w:rsidRDefault="008954A3" w:rsidP="00B91E0D">
            <w:pPr>
              <w:widowControl/>
              <w:jc w:val="right"/>
              <w:rPr>
                <w:rFonts w:ascii="宋体" w:hAnsi="宋体" w:cs="宋体"/>
                <w:kern w:val="0"/>
                <w:szCs w:val="21"/>
              </w:rPr>
            </w:pPr>
            <w:r w:rsidRPr="00B91E0D">
              <w:rPr>
                <w:rFonts w:ascii="宋体" w:hAnsi="宋体" w:cs="宋体" w:hint="eastAsia"/>
                <w:kern w:val="0"/>
                <w:szCs w:val="21"/>
              </w:rPr>
              <w:t>100000.00</w:t>
            </w:r>
          </w:p>
        </w:tc>
      </w:tr>
      <w:tr w:rsidR="008954A3" w:rsidRPr="00B91E0D" w:rsidTr="00526D55">
        <w:trPr>
          <w:trHeight w:val="420"/>
        </w:trPr>
        <w:tc>
          <w:tcPr>
            <w:tcW w:w="1473"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2069999</w:t>
            </w:r>
          </w:p>
        </w:tc>
        <w:tc>
          <w:tcPr>
            <w:tcW w:w="4196"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其他科学技术支出</w:t>
            </w:r>
          </w:p>
        </w:tc>
        <w:tc>
          <w:tcPr>
            <w:tcW w:w="2835" w:type="dxa"/>
            <w:vAlign w:val="center"/>
          </w:tcPr>
          <w:p w:rsidR="008954A3"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785020.35</w:t>
            </w:r>
          </w:p>
        </w:tc>
        <w:tc>
          <w:tcPr>
            <w:tcW w:w="2835" w:type="dxa"/>
            <w:vAlign w:val="center"/>
          </w:tcPr>
          <w:p w:rsidR="008954A3" w:rsidRPr="00B91E0D" w:rsidRDefault="008954A3" w:rsidP="00526D55">
            <w:pPr>
              <w:widowControl/>
              <w:jc w:val="right"/>
              <w:rPr>
                <w:rFonts w:ascii="宋体" w:hAnsi="宋体" w:cs="宋体"/>
                <w:kern w:val="0"/>
                <w:szCs w:val="21"/>
              </w:rPr>
            </w:pPr>
          </w:p>
        </w:tc>
        <w:tc>
          <w:tcPr>
            <w:tcW w:w="2835" w:type="dxa"/>
            <w:vAlign w:val="center"/>
          </w:tcPr>
          <w:p w:rsidR="008954A3" w:rsidRPr="00B91E0D" w:rsidRDefault="008954A3" w:rsidP="00B91E0D">
            <w:pPr>
              <w:widowControl/>
              <w:jc w:val="right"/>
              <w:rPr>
                <w:rFonts w:ascii="宋体" w:hAnsi="宋体" w:cs="宋体"/>
                <w:kern w:val="0"/>
                <w:szCs w:val="21"/>
              </w:rPr>
            </w:pPr>
            <w:r w:rsidRPr="00B91E0D">
              <w:rPr>
                <w:rFonts w:ascii="宋体" w:hAnsi="宋体" w:cs="宋体" w:hint="eastAsia"/>
                <w:kern w:val="0"/>
                <w:szCs w:val="21"/>
              </w:rPr>
              <w:t>785020.35</w:t>
            </w:r>
          </w:p>
        </w:tc>
      </w:tr>
      <w:tr w:rsidR="008954A3" w:rsidRPr="00B91E0D" w:rsidTr="00526D55">
        <w:trPr>
          <w:trHeight w:val="420"/>
        </w:trPr>
        <w:tc>
          <w:tcPr>
            <w:tcW w:w="1473"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208</w:t>
            </w:r>
          </w:p>
        </w:tc>
        <w:tc>
          <w:tcPr>
            <w:tcW w:w="4196"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社会保障和就业支出</w:t>
            </w:r>
          </w:p>
        </w:tc>
        <w:tc>
          <w:tcPr>
            <w:tcW w:w="2835" w:type="dxa"/>
            <w:vAlign w:val="center"/>
          </w:tcPr>
          <w:p w:rsidR="008954A3"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7696068.59</w:t>
            </w:r>
          </w:p>
        </w:tc>
        <w:tc>
          <w:tcPr>
            <w:tcW w:w="2835" w:type="dxa"/>
            <w:vAlign w:val="center"/>
          </w:tcPr>
          <w:p w:rsidR="008954A3"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7696068.59</w:t>
            </w:r>
          </w:p>
        </w:tc>
        <w:tc>
          <w:tcPr>
            <w:tcW w:w="2835" w:type="dxa"/>
            <w:vAlign w:val="center"/>
          </w:tcPr>
          <w:p w:rsidR="008954A3" w:rsidRPr="00B91E0D" w:rsidRDefault="008954A3" w:rsidP="00526D55">
            <w:pPr>
              <w:widowControl/>
              <w:jc w:val="right"/>
              <w:rPr>
                <w:rFonts w:ascii="宋体" w:hAnsi="宋体" w:cs="宋体"/>
                <w:kern w:val="0"/>
                <w:szCs w:val="21"/>
              </w:rPr>
            </w:pPr>
          </w:p>
        </w:tc>
      </w:tr>
      <w:tr w:rsidR="008954A3" w:rsidRPr="00B91E0D" w:rsidTr="00526D55">
        <w:trPr>
          <w:trHeight w:val="420"/>
        </w:trPr>
        <w:tc>
          <w:tcPr>
            <w:tcW w:w="1473"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20805</w:t>
            </w:r>
          </w:p>
        </w:tc>
        <w:tc>
          <w:tcPr>
            <w:tcW w:w="4196"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行政事业单位离退休</w:t>
            </w:r>
          </w:p>
        </w:tc>
        <w:tc>
          <w:tcPr>
            <w:tcW w:w="2835" w:type="dxa"/>
            <w:vAlign w:val="center"/>
          </w:tcPr>
          <w:p w:rsidR="008954A3"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7696068.59</w:t>
            </w:r>
          </w:p>
        </w:tc>
        <w:tc>
          <w:tcPr>
            <w:tcW w:w="2835" w:type="dxa"/>
            <w:vAlign w:val="center"/>
          </w:tcPr>
          <w:p w:rsidR="008954A3"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7696068.59</w:t>
            </w:r>
          </w:p>
        </w:tc>
        <w:tc>
          <w:tcPr>
            <w:tcW w:w="2835" w:type="dxa"/>
            <w:vAlign w:val="center"/>
          </w:tcPr>
          <w:p w:rsidR="008954A3" w:rsidRPr="00B91E0D" w:rsidRDefault="008954A3" w:rsidP="00526D55">
            <w:pPr>
              <w:widowControl/>
              <w:jc w:val="right"/>
              <w:rPr>
                <w:rFonts w:ascii="宋体" w:hAnsi="宋体" w:cs="宋体"/>
                <w:kern w:val="0"/>
                <w:szCs w:val="21"/>
              </w:rPr>
            </w:pPr>
          </w:p>
        </w:tc>
      </w:tr>
      <w:tr w:rsidR="008954A3" w:rsidRPr="00B91E0D" w:rsidTr="00526D55">
        <w:trPr>
          <w:trHeight w:val="420"/>
        </w:trPr>
        <w:tc>
          <w:tcPr>
            <w:tcW w:w="1473"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2080502</w:t>
            </w:r>
          </w:p>
        </w:tc>
        <w:tc>
          <w:tcPr>
            <w:tcW w:w="4196"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事业单位离退休</w:t>
            </w:r>
          </w:p>
        </w:tc>
        <w:tc>
          <w:tcPr>
            <w:tcW w:w="2835" w:type="dxa"/>
            <w:vAlign w:val="center"/>
          </w:tcPr>
          <w:p w:rsidR="008954A3" w:rsidRPr="00B91E0D" w:rsidRDefault="008954A3" w:rsidP="00B91E0D">
            <w:pPr>
              <w:widowControl/>
              <w:jc w:val="right"/>
              <w:rPr>
                <w:rFonts w:ascii="宋体" w:hAnsi="宋体" w:cs="宋体"/>
                <w:kern w:val="0"/>
                <w:szCs w:val="21"/>
              </w:rPr>
            </w:pPr>
            <w:r w:rsidRPr="00B91E0D">
              <w:rPr>
                <w:rFonts w:ascii="宋体" w:hAnsi="宋体" w:cs="宋体" w:hint="eastAsia"/>
                <w:kern w:val="0"/>
                <w:szCs w:val="21"/>
              </w:rPr>
              <w:t>3372700.00</w:t>
            </w:r>
          </w:p>
        </w:tc>
        <w:tc>
          <w:tcPr>
            <w:tcW w:w="2835" w:type="dxa"/>
            <w:vAlign w:val="center"/>
          </w:tcPr>
          <w:p w:rsidR="008954A3" w:rsidRPr="00B91E0D" w:rsidRDefault="008954A3" w:rsidP="00B91E0D">
            <w:pPr>
              <w:widowControl/>
              <w:jc w:val="right"/>
              <w:rPr>
                <w:rFonts w:ascii="宋体" w:hAnsi="宋体" w:cs="宋体"/>
                <w:kern w:val="0"/>
                <w:szCs w:val="21"/>
              </w:rPr>
            </w:pPr>
            <w:r w:rsidRPr="00B91E0D">
              <w:rPr>
                <w:rFonts w:ascii="宋体" w:hAnsi="宋体" w:cs="宋体" w:hint="eastAsia"/>
                <w:kern w:val="0"/>
                <w:szCs w:val="21"/>
              </w:rPr>
              <w:t>3372700.00</w:t>
            </w:r>
          </w:p>
        </w:tc>
        <w:tc>
          <w:tcPr>
            <w:tcW w:w="2835" w:type="dxa"/>
            <w:vAlign w:val="center"/>
          </w:tcPr>
          <w:p w:rsidR="008954A3" w:rsidRPr="00B91E0D" w:rsidRDefault="008954A3" w:rsidP="00526D55">
            <w:pPr>
              <w:widowControl/>
              <w:jc w:val="right"/>
              <w:rPr>
                <w:rFonts w:ascii="宋体" w:hAnsi="宋体" w:cs="宋体"/>
                <w:kern w:val="0"/>
                <w:szCs w:val="21"/>
              </w:rPr>
            </w:pPr>
          </w:p>
        </w:tc>
      </w:tr>
      <w:tr w:rsidR="008954A3" w:rsidRPr="00B91E0D" w:rsidTr="00526D55">
        <w:trPr>
          <w:trHeight w:val="420"/>
        </w:trPr>
        <w:tc>
          <w:tcPr>
            <w:tcW w:w="1473"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2080599</w:t>
            </w:r>
          </w:p>
        </w:tc>
        <w:tc>
          <w:tcPr>
            <w:tcW w:w="4196"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其他行政事业单位离退休支出</w:t>
            </w:r>
          </w:p>
        </w:tc>
        <w:tc>
          <w:tcPr>
            <w:tcW w:w="2835" w:type="dxa"/>
            <w:vAlign w:val="center"/>
          </w:tcPr>
          <w:p w:rsidR="008954A3" w:rsidRPr="00B91E0D" w:rsidRDefault="008954A3" w:rsidP="00B91E0D">
            <w:pPr>
              <w:widowControl/>
              <w:jc w:val="right"/>
              <w:rPr>
                <w:rFonts w:ascii="宋体" w:hAnsi="宋体" w:cs="宋体"/>
                <w:kern w:val="0"/>
                <w:szCs w:val="21"/>
              </w:rPr>
            </w:pPr>
            <w:r w:rsidRPr="00B91E0D">
              <w:rPr>
                <w:rFonts w:ascii="宋体" w:hAnsi="宋体" w:cs="宋体" w:hint="eastAsia"/>
                <w:kern w:val="0"/>
                <w:szCs w:val="21"/>
              </w:rPr>
              <w:t>4323368.59</w:t>
            </w:r>
          </w:p>
        </w:tc>
        <w:tc>
          <w:tcPr>
            <w:tcW w:w="2835" w:type="dxa"/>
            <w:vAlign w:val="center"/>
          </w:tcPr>
          <w:p w:rsidR="008954A3" w:rsidRPr="00B91E0D" w:rsidRDefault="008954A3" w:rsidP="00B91E0D">
            <w:pPr>
              <w:widowControl/>
              <w:jc w:val="right"/>
              <w:rPr>
                <w:rFonts w:ascii="宋体" w:hAnsi="宋体" w:cs="宋体"/>
                <w:kern w:val="0"/>
                <w:szCs w:val="21"/>
              </w:rPr>
            </w:pPr>
            <w:r w:rsidRPr="00B91E0D">
              <w:rPr>
                <w:rFonts w:ascii="宋体" w:hAnsi="宋体" w:cs="宋体" w:hint="eastAsia"/>
                <w:kern w:val="0"/>
                <w:szCs w:val="21"/>
              </w:rPr>
              <w:t>4323368.59</w:t>
            </w:r>
          </w:p>
        </w:tc>
        <w:tc>
          <w:tcPr>
            <w:tcW w:w="2835" w:type="dxa"/>
            <w:vAlign w:val="center"/>
          </w:tcPr>
          <w:p w:rsidR="008954A3" w:rsidRPr="00B91E0D" w:rsidRDefault="008954A3" w:rsidP="00526D55">
            <w:pPr>
              <w:widowControl/>
              <w:jc w:val="right"/>
              <w:rPr>
                <w:rFonts w:ascii="宋体" w:hAnsi="宋体" w:cs="宋体"/>
                <w:kern w:val="0"/>
                <w:szCs w:val="21"/>
              </w:rPr>
            </w:pPr>
          </w:p>
        </w:tc>
      </w:tr>
      <w:tr w:rsidR="008954A3" w:rsidRPr="00B91E0D" w:rsidTr="00526D55">
        <w:trPr>
          <w:trHeight w:val="420"/>
        </w:trPr>
        <w:tc>
          <w:tcPr>
            <w:tcW w:w="1473"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210</w:t>
            </w:r>
          </w:p>
        </w:tc>
        <w:tc>
          <w:tcPr>
            <w:tcW w:w="4196"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医疗卫生与计划生育支出</w:t>
            </w:r>
          </w:p>
        </w:tc>
        <w:tc>
          <w:tcPr>
            <w:tcW w:w="2835" w:type="dxa"/>
            <w:vAlign w:val="center"/>
          </w:tcPr>
          <w:p w:rsidR="008954A3"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846944.63</w:t>
            </w:r>
          </w:p>
        </w:tc>
        <w:tc>
          <w:tcPr>
            <w:tcW w:w="2835" w:type="dxa"/>
            <w:vAlign w:val="center"/>
          </w:tcPr>
          <w:p w:rsidR="008954A3" w:rsidRPr="00B91E0D" w:rsidRDefault="008954A3" w:rsidP="00526D55">
            <w:pPr>
              <w:widowControl/>
              <w:jc w:val="right"/>
              <w:rPr>
                <w:rFonts w:ascii="宋体" w:hAnsi="宋体" w:cs="宋体"/>
                <w:kern w:val="0"/>
                <w:szCs w:val="21"/>
              </w:rPr>
            </w:pPr>
          </w:p>
        </w:tc>
        <w:tc>
          <w:tcPr>
            <w:tcW w:w="2835" w:type="dxa"/>
            <w:vAlign w:val="center"/>
          </w:tcPr>
          <w:p w:rsidR="008954A3"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846944.63</w:t>
            </w:r>
          </w:p>
        </w:tc>
      </w:tr>
      <w:tr w:rsidR="008954A3" w:rsidRPr="00B91E0D" w:rsidTr="00526D55">
        <w:trPr>
          <w:trHeight w:val="420"/>
        </w:trPr>
        <w:tc>
          <w:tcPr>
            <w:tcW w:w="1473"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21011</w:t>
            </w:r>
          </w:p>
        </w:tc>
        <w:tc>
          <w:tcPr>
            <w:tcW w:w="4196"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行政事业单位医疗</w:t>
            </w:r>
          </w:p>
        </w:tc>
        <w:tc>
          <w:tcPr>
            <w:tcW w:w="2835" w:type="dxa"/>
            <w:vAlign w:val="center"/>
          </w:tcPr>
          <w:p w:rsidR="008954A3"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846944.63</w:t>
            </w:r>
          </w:p>
        </w:tc>
        <w:tc>
          <w:tcPr>
            <w:tcW w:w="2835" w:type="dxa"/>
            <w:vAlign w:val="center"/>
          </w:tcPr>
          <w:p w:rsidR="008954A3" w:rsidRPr="00B91E0D" w:rsidRDefault="008954A3" w:rsidP="00526D55">
            <w:pPr>
              <w:widowControl/>
              <w:jc w:val="right"/>
              <w:rPr>
                <w:rFonts w:ascii="宋体" w:hAnsi="宋体" w:cs="宋体"/>
                <w:kern w:val="0"/>
                <w:szCs w:val="21"/>
              </w:rPr>
            </w:pPr>
          </w:p>
        </w:tc>
        <w:tc>
          <w:tcPr>
            <w:tcW w:w="2835" w:type="dxa"/>
            <w:vAlign w:val="center"/>
          </w:tcPr>
          <w:p w:rsidR="008954A3"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846944.63</w:t>
            </w:r>
          </w:p>
        </w:tc>
      </w:tr>
      <w:tr w:rsidR="008954A3" w:rsidRPr="00B91E0D" w:rsidTr="00526D55">
        <w:trPr>
          <w:trHeight w:val="420"/>
        </w:trPr>
        <w:tc>
          <w:tcPr>
            <w:tcW w:w="1473"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2101199</w:t>
            </w:r>
          </w:p>
        </w:tc>
        <w:tc>
          <w:tcPr>
            <w:tcW w:w="4196"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其他行政事业单位医疗支出</w:t>
            </w:r>
          </w:p>
        </w:tc>
        <w:tc>
          <w:tcPr>
            <w:tcW w:w="2835" w:type="dxa"/>
            <w:vAlign w:val="center"/>
          </w:tcPr>
          <w:p w:rsidR="008954A3"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846944.63</w:t>
            </w:r>
          </w:p>
        </w:tc>
        <w:tc>
          <w:tcPr>
            <w:tcW w:w="2835" w:type="dxa"/>
            <w:vAlign w:val="center"/>
          </w:tcPr>
          <w:p w:rsidR="008954A3" w:rsidRPr="00B91E0D" w:rsidRDefault="008954A3" w:rsidP="00526D55">
            <w:pPr>
              <w:widowControl/>
              <w:jc w:val="right"/>
              <w:rPr>
                <w:rFonts w:ascii="宋体" w:hAnsi="宋体" w:cs="宋体"/>
                <w:kern w:val="0"/>
                <w:szCs w:val="21"/>
              </w:rPr>
            </w:pPr>
          </w:p>
        </w:tc>
        <w:tc>
          <w:tcPr>
            <w:tcW w:w="2835" w:type="dxa"/>
            <w:vAlign w:val="center"/>
          </w:tcPr>
          <w:p w:rsidR="008954A3"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846944.63</w:t>
            </w:r>
          </w:p>
        </w:tc>
      </w:tr>
      <w:tr w:rsidR="008954A3" w:rsidRPr="00B91E0D" w:rsidTr="00526D55">
        <w:trPr>
          <w:trHeight w:val="420"/>
        </w:trPr>
        <w:tc>
          <w:tcPr>
            <w:tcW w:w="1473"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213</w:t>
            </w:r>
          </w:p>
        </w:tc>
        <w:tc>
          <w:tcPr>
            <w:tcW w:w="4196"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农林水支出</w:t>
            </w:r>
          </w:p>
        </w:tc>
        <w:tc>
          <w:tcPr>
            <w:tcW w:w="2835" w:type="dxa"/>
            <w:vAlign w:val="center"/>
          </w:tcPr>
          <w:p w:rsidR="008954A3"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13216938.24</w:t>
            </w:r>
          </w:p>
        </w:tc>
        <w:tc>
          <w:tcPr>
            <w:tcW w:w="2835" w:type="dxa"/>
            <w:vAlign w:val="center"/>
          </w:tcPr>
          <w:p w:rsidR="008954A3" w:rsidRPr="00B91E0D" w:rsidRDefault="008954A3" w:rsidP="00526D55">
            <w:pPr>
              <w:widowControl/>
              <w:jc w:val="right"/>
              <w:rPr>
                <w:rFonts w:ascii="宋体" w:hAnsi="宋体" w:cs="宋体"/>
                <w:kern w:val="0"/>
                <w:szCs w:val="21"/>
              </w:rPr>
            </w:pPr>
          </w:p>
        </w:tc>
        <w:tc>
          <w:tcPr>
            <w:tcW w:w="2835" w:type="dxa"/>
            <w:vAlign w:val="center"/>
          </w:tcPr>
          <w:p w:rsidR="008954A3" w:rsidRPr="00B91E0D" w:rsidRDefault="008954A3" w:rsidP="00B91E0D">
            <w:pPr>
              <w:widowControl/>
              <w:jc w:val="right"/>
              <w:rPr>
                <w:rFonts w:ascii="宋体" w:hAnsi="宋体" w:cs="宋体"/>
                <w:kern w:val="0"/>
                <w:szCs w:val="21"/>
              </w:rPr>
            </w:pPr>
            <w:r w:rsidRPr="00B91E0D">
              <w:rPr>
                <w:rFonts w:ascii="宋体" w:hAnsi="宋体" w:cs="宋体" w:hint="eastAsia"/>
                <w:kern w:val="0"/>
                <w:szCs w:val="21"/>
              </w:rPr>
              <w:t>13216938.24</w:t>
            </w:r>
          </w:p>
        </w:tc>
      </w:tr>
      <w:tr w:rsidR="008954A3" w:rsidRPr="00B91E0D" w:rsidTr="00526D55">
        <w:trPr>
          <w:trHeight w:val="420"/>
        </w:trPr>
        <w:tc>
          <w:tcPr>
            <w:tcW w:w="1473"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21301</w:t>
            </w:r>
          </w:p>
        </w:tc>
        <w:tc>
          <w:tcPr>
            <w:tcW w:w="4196"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农业</w:t>
            </w:r>
          </w:p>
        </w:tc>
        <w:tc>
          <w:tcPr>
            <w:tcW w:w="2835" w:type="dxa"/>
            <w:vAlign w:val="center"/>
          </w:tcPr>
          <w:p w:rsidR="008954A3"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12642049.53</w:t>
            </w:r>
          </w:p>
        </w:tc>
        <w:tc>
          <w:tcPr>
            <w:tcW w:w="2835" w:type="dxa"/>
            <w:vAlign w:val="center"/>
          </w:tcPr>
          <w:p w:rsidR="008954A3" w:rsidRPr="00B91E0D" w:rsidRDefault="008954A3" w:rsidP="00526D55">
            <w:pPr>
              <w:widowControl/>
              <w:jc w:val="right"/>
              <w:rPr>
                <w:rFonts w:ascii="宋体" w:hAnsi="宋体" w:cs="宋体"/>
                <w:kern w:val="0"/>
                <w:szCs w:val="21"/>
              </w:rPr>
            </w:pPr>
          </w:p>
        </w:tc>
        <w:tc>
          <w:tcPr>
            <w:tcW w:w="2835" w:type="dxa"/>
            <w:vAlign w:val="center"/>
          </w:tcPr>
          <w:p w:rsidR="008954A3" w:rsidRPr="00B91E0D" w:rsidRDefault="008954A3" w:rsidP="00B91E0D">
            <w:pPr>
              <w:widowControl/>
              <w:jc w:val="right"/>
              <w:rPr>
                <w:rFonts w:ascii="宋体" w:hAnsi="宋体" w:cs="宋体"/>
                <w:kern w:val="0"/>
                <w:szCs w:val="21"/>
              </w:rPr>
            </w:pPr>
            <w:r w:rsidRPr="00B91E0D">
              <w:rPr>
                <w:rFonts w:ascii="宋体" w:hAnsi="宋体" w:cs="宋体" w:hint="eastAsia"/>
                <w:kern w:val="0"/>
                <w:szCs w:val="21"/>
              </w:rPr>
              <w:t>12642049.53</w:t>
            </w:r>
          </w:p>
        </w:tc>
      </w:tr>
      <w:tr w:rsidR="008954A3" w:rsidRPr="00B91E0D" w:rsidTr="00B91E0D">
        <w:trPr>
          <w:trHeight w:val="420"/>
        </w:trPr>
        <w:tc>
          <w:tcPr>
            <w:tcW w:w="1473" w:type="dxa"/>
            <w:vAlign w:val="center"/>
          </w:tcPr>
          <w:p w:rsidR="008954A3" w:rsidRPr="00B91E0D" w:rsidRDefault="008954A3" w:rsidP="00B91E0D">
            <w:pPr>
              <w:widowControl/>
              <w:jc w:val="left"/>
              <w:textAlignment w:val="center"/>
              <w:rPr>
                <w:rFonts w:ascii="宋体" w:hAnsi="宋体" w:cs="宋体"/>
                <w:kern w:val="0"/>
                <w:szCs w:val="21"/>
              </w:rPr>
            </w:pPr>
            <w:r w:rsidRPr="00B91E0D">
              <w:rPr>
                <w:rFonts w:ascii="宋体" w:hAnsi="宋体" w:cs="宋体" w:hint="eastAsia"/>
                <w:kern w:val="0"/>
                <w:szCs w:val="21"/>
              </w:rPr>
              <w:lastRenderedPageBreak/>
              <w:t>2130106</w:t>
            </w:r>
          </w:p>
        </w:tc>
        <w:tc>
          <w:tcPr>
            <w:tcW w:w="4196" w:type="dxa"/>
            <w:vAlign w:val="center"/>
          </w:tcPr>
          <w:p w:rsidR="008954A3" w:rsidRPr="00B91E0D" w:rsidRDefault="008954A3" w:rsidP="00B91E0D">
            <w:pPr>
              <w:widowControl/>
              <w:jc w:val="left"/>
              <w:textAlignment w:val="center"/>
              <w:rPr>
                <w:rFonts w:ascii="宋体" w:hAnsi="宋体" w:cs="宋体"/>
                <w:kern w:val="0"/>
                <w:szCs w:val="21"/>
              </w:rPr>
            </w:pPr>
            <w:r w:rsidRPr="00B91E0D">
              <w:rPr>
                <w:rFonts w:ascii="宋体" w:hAnsi="宋体" w:cs="宋体" w:hint="eastAsia"/>
                <w:kern w:val="0"/>
                <w:szCs w:val="21"/>
              </w:rPr>
              <w:t>科技转化与推广服务</w:t>
            </w:r>
          </w:p>
        </w:tc>
        <w:tc>
          <w:tcPr>
            <w:tcW w:w="2835" w:type="dxa"/>
            <w:vAlign w:val="center"/>
          </w:tcPr>
          <w:p w:rsidR="008954A3" w:rsidRPr="00B91E0D" w:rsidRDefault="008954A3" w:rsidP="00B91E0D">
            <w:pPr>
              <w:widowControl/>
              <w:jc w:val="right"/>
              <w:rPr>
                <w:rFonts w:ascii="宋体" w:hAnsi="宋体" w:cs="宋体"/>
                <w:kern w:val="0"/>
                <w:szCs w:val="21"/>
              </w:rPr>
            </w:pPr>
            <w:r w:rsidRPr="00B91E0D">
              <w:rPr>
                <w:rFonts w:ascii="宋体" w:hAnsi="宋体" w:cs="宋体" w:hint="eastAsia"/>
                <w:kern w:val="0"/>
                <w:szCs w:val="21"/>
              </w:rPr>
              <w:t>11360441.51</w:t>
            </w:r>
          </w:p>
        </w:tc>
        <w:tc>
          <w:tcPr>
            <w:tcW w:w="2835" w:type="dxa"/>
            <w:vAlign w:val="center"/>
          </w:tcPr>
          <w:p w:rsidR="008954A3" w:rsidRPr="00B91E0D" w:rsidRDefault="008954A3" w:rsidP="00B91E0D">
            <w:pPr>
              <w:widowControl/>
              <w:jc w:val="right"/>
              <w:rPr>
                <w:rFonts w:ascii="宋体" w:hAnsi="宋体" w:cs="宋体"/>
                <w:kern w:val="0"/>
                <w:szCs w:val="21"/>
              </w:rPr>
            </w:pPr>
          </w:p>
        </w:tc>
        <w:tc>
          <w:tcPr>
            <w:tcW w:w="2835" w:type="dxa"/>
            <w:vAlign w:val="center"/>
          </w:tcPr>
          <w:p w:rsidR="008954A3" w:rsidRPr="00B91E0D" w:rsidRDefault="008954A3" w:rsidP="00B91E0D">
            <w:pPr>
              <w:widowControl/>
              <w:jc w:val="right"/>
              <w:rPr>
                <w:rFonts w:ascii="宋体" w:hAnsi="宋体" w:cs="宋体"/>
                <w:kern w:val="0"/>
                <w:szCs w:val="21"/>
              </w:rPr>
            </w:pPr>
            <w:r w:rsidRPr="00B91E0D">
              <w:rPr>
                <w:rFonts w:ascii="宋体" w:hAnsi="宋体" w:cs="宋体" w:hint="eastAsia"/>
                <w:kern w:val="0"/>
                <w:szCs w:val="21"/>
              </w:rPr>
              <w:t>11360441.51</w:t>
            </w:r>
          </w:p>
        </w:tc>
      </w:tr>
      <w:tr w:rsidR="008954A3" w:rsidRPr="00B91E0D" w:rsidTr="00526D55">
        <w:trPr>
          <w:trHeight w:val="420"/>
        </w:trPr>
        <w:tc>
          <w:tcPr>
            <w:tcW w:w="1473"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2130109</w:t>
            </w:r>
          </w:p>
        </w:tc>
        <w:tc>
          <w:tcPr>
            <w:tcW w:w="4196"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农产品质量安全</w:t>
            </w:r>
          </w:p>
        </w:tc>
        <w:tc>
          <w:tcPr>
            <w:tcW w:w="2835" w:type="dxa"/>
            <w:vAlign w:val="center"/>
          </w:tcPr>
          <w:p w:rsidR="008954A3"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394433.86</w:t>
            </w:r>
          </w:p>
        </w:tc>
        <w:tc>
          <w:tcPr>
            <w:tcW w:w="2835" w:type="dxa"/>
            <w:vAlign w:val="center"/>
          </w:tcPr>
          <w:p w:rsidR="008954A3" w:rsidRPr="00B91E0D" w:rsidRDefault="008954A3" w:rsidP="00526D55">
            <w:pPr>
              <w:widowControl/>
              <w:jc w:val="right"/>
              <w:rPr>
                <w:rFonts w:ascii="宋体" w:hAnsi="宋体" w:cs="宋体"/>
                <w:kern w:val="0"/>
                <w:szCs w:val="21"/>
              </w:rPr>
            </w:pPr>
          </w:p>
        </w:tc>
        <w:tc>
          <w:tcPr>
            <w:tcW w:w="2835" w:type="dxa"/>
            <w:vAlign w:val="center"/>
          </w:tcPr>
          <w:p w:rsidR="008954A3" w:rsidRPr="00B91E0D" w:rsidRDefault="008954A3" w:rsidP="00B91E0D">
            <w:pPr>
              <w:widowControl/>
              <w:jc w:val="right"/>
              <w:rPr>
                <w:rFonts w:ascii="宋体" w:hAnsi="宋体" w:cs="宋体"/>
                <w:kern w:val="0"/>
                <w:szCs w:val="21"/>
              </w:rPr>
            </w:pPr>
            <w:r w:rsidRPr="00B91E0D">
              <w:rPr>
                <w:rFonts w:ascii="宋体" w:hAnsi="宋体" w:cs="宋体" w:hint="eastAsia"/>
                <w:kern w:val="0"/>
                <w:szCs w:val="21"/>
              </w:rPr>
              <w:t>394433.86</w:t>
            </w:r>
          </w:p>
        </w:tc>
      </w:tr>
      <w:tr w:rsidR="008954A3" w:rsidRPr="00B91E0D" w:rsidTr="00526D55">
        <w:trPr>
          <w:trHeight w:val="420"/>
        </w:trPr>
        <w:tc>
          <w:tcPr>
            <w:tcW w:w="1473"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2130199</w:t>
            </w:r>
          </w:p>
        </w:tc>
        <w:tc>
          <w:tcPr>
            <w:tcW w:w="4196"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其他农业支出</w:t>
            </w:r>
          </w:p>
        </w:tc>
        <w:tc>
          <w:tcPr>
            <w:tcW w:w="2835" w:type="dxa"/>
            <w:vAlign w:val="center"/>
          </w:tcPr>
          <w:p w:rsidR="008954A3"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887174.16</w:t>
            </w:r>
          </w:p>
        </w:tc>
        <w:tc>
          <w:tcPr>
            <w:tcW w:w="2835" w:type="dxa"/>
            <w:vAlign w:val="center"/>
          </w:tcPr>
          <w:p w:rsidR="008954A3" w:rsidRPr="00B91E0D" w:rsidRDefault="008954A3" w:rsidP="00526D55">
            <w:pPr>
              <w:widowControl/>
              <w:jc w:val="right"/>
              <w:rPr>
                <w:rFonts w:ascii="宋体" w:hAnsi="宋体" w:cs="宋体"/>
                <w:kern w:val="0"/>
                <w:szCs w:val="21"/>
              </w:rPr>
            </w:pPr>
          </w:p>
        </w:tc>
        <w:tc>
          <w:tcPr>
            <w:tcW w:w="2835" w:type="dxa"/>
            <w:vAlign w:val="center"/>
          </w:tcPr>
          <w:p w:rsidR="008954A3" w:rsidRPr="00B91E0D" w:rsidRDefault="008954A3" w:rsidP="00B91E0D">
            <w:pPr>
              <w:widowControl/>
              <w:jc w:val="right"/>
              <w:rPr>
                <w:rFonts w:ascii="宋体" w:hAnsi="宋体" w:cs="宋体"/>
                <w:kern w:val="0"/>
                <w:szCs w:val="21"/>
              </w:rPr>
            </w:pPr>
            <w:r w:rsidRPr="00B91E0D">
              <w:rPr>
                <w:rFonts w:ascii="宋体" w:hAnsi="宋体" w:cs="宋体" w:hint="eastAsia"/>
                <w:kern w:val="0"/>
                <w:szCs w:val="21"/>
              </w:rPr>
              <w:t>887174.16</w:t>
            </w:r>
          </w:p>
        </w:tc>
      </w:tr>
      <w:tr w:rsidR="008954A3" w:rsidRPr="00B91E0D" w:rsidTr="00526D55">
        <w:trPr>
          <w:trHeight w:val="420"/>
        </w:trPr>
        <w:tc>
          <w:tcPr>
            <w:tcW w:w="1473"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21399</w:t>
            </w:r>
          </w:p>
        </w:tc>
        <w:tc>
          <w:tcPr>
            <w:tcW w:w="4196"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其他农林水支出</w:t>
            </w:r>
          </w:p>
        </w:tc>
        <w:tc>
          <w:tcPr>
            <w:tcW w:w="2835" w:type="dxa"/>
            <w:vAlign w:val="center"/>
          </w:tcPr>
          <w:p w:rsidR="008954A3"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574888.71</w:t>
            </w:r>
          </w:p>
        </w:tc>
        <w:tc>
          <w:tcPr>
            <w:tcW w:w="2835" w:type="dxa"/>
            <w:vAlign w:val="center"/>
          </w:tcPr>
          <w:p w:rsidR="008954A3" w:rsidRPr="00B91E0D" w:rsidRDefault="008954A3" w:rsidP="00526D55">
            <w:pPr>
              <w:widowControl/>
              <w:jc w:val="right"/>
              <w:rPr>
                <w:rFonts w:ascii="宋体" w:hAnsi="宋体" w:cs="宋体"/>
                <w:kern w:val="0"/>
                <w:szCs w:val="21"/>
              </w:rPr>
            </w:pPr>
          </w:p>
        </w:tc>
        <w:tc>
          <w:tcPr>
            <w:tcW w:w="2835" w:type="dxa"/>
            <w:vAlign w:val="center"/>
          </w:tcPr>
          <w:p w:rsidR="008954A3" w:rsidRPr="00B91E0D" w:rsidRDefault="008954A3" w:rsidP="00B91E0D">
            <w:pPr>
              <w:widowControl/>
              <w:jc w:val="right"/>
              <w:rPr>
                <w:rFonts w:ascii="宋体" w:hAnsi="宋体" w:cs="宋体"/>
                <w:kern w:val="0"/>
                <w:szCs w:val="21"/>
              </w:rPr>
            </w:pPr>
            <w:r w:rsidRPr="00B91E0D">
              <w:rPr>
                <w:rFonts w:ascii="宋体" w:hAnsi="宋体" w:cs="宋体" w:hint="eastAsia"/>
                <w:kern w:val="0"/>
                <w:szCs w:val="21"/>
              </w:rPr>
              <w:t>574888.71</w:t>
            </w:r>
          </w:p>
        </w:tc>
      </w:tr>
      <w:tr w:rsidR="008954A3" w:rsidRPr="00B91E0D" w:rsidTr="00526D55">
        <w:trPr>
          <w:trHeight w:val="420"/>
        </w:trPr>
        <w:tc>
          <w:tcPr>
            <w:tcW w:w="1473"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2139999</w:t>
            </w:r>
          </w:p>
        </w:tc>
        <w:tc>
          <w:tcPr>
            <w:tcW w:w="4196" w:type="dxa"/>
            <w:vAlign w:val="center"/>
          </w:tcPr>
          <w:p w:rsidR="008954A3" w:rsidRPr="00B91E0D" w:rsidRDefault="008954A3" w:rsidP="00F9607F">
            <w:pPr>
              <w:widowControl/>
              <w:jc w:val="left"/>
              <w:textAlignment w:val="center"/>
              <w:rPr>
                <w:rFonts w:ascii="宋体" w:hAnsi="宋体" w:cs="宋体"/>
                <w:kern w:val="0"/>
                <w:szCs w:val="21"/>
              </w:rPr>
            </w:pPr>
            <w:r w:rsidRPr="00B91E0D">
              <w:rPr>
                <w:rFonts w:ascii="宋体" w:hAnsi="宋体" w:cs="宋体" w:hint="eastAsia"/>
                <w:kern w:val="0"/>
                <w:szCs w:val="21"/>
              </w:rPr>
              <w:t>其他农林水支出</w:t>
            </w:r>
          </w:p>
        </w:tc>
        <w:tc>
          <w:tcPr>
            <w:tcW w:w="2835" w:type="dxa"/>
            <w:vAlign w:val="center"/>
          </w:tcPr>
          <w:p w:rsidR="008954A3" w:rsidRPr="00B91E0D" w:rsidRDefault="008954A3" w:rsidP="00526D55">
            <w:pPr>
              <w:widowControl/>
              <w:jc w:val="right"/>
              <w:rPr>
                <w:rFonts w:ascii="宋体" w:hAnsi="宋体" w:cs="宋体"/>
                <w:kern w:val="0"/>
                <w:szCs w:val="21"/>
              </w:rPr>
            </w:pPr>
            <w:r w:rsidRPr="00B91E0D">
              <w:rPr>
                <w:rFonts w:ascii="宋体" w:hAnsi="宋体" w:cs="宋体" w:hint="eastAsia"/>
                <w:kern w:val="0"/>
                <w:szCs w:val="21"/>
              </w:rPr>
              <w:t>574888.71</w:t>
            </w:r>
          </w:p>
        </w:tc>
        <w:tc>
          <w:tcPr>
            <w:tcW w:w="2835" w:type="dxa"/>
            <w:vAlign w:val="center"/>
          </w:tcPr>
          <w:p w:rsidR="008954A3" w:rsidRPr="00B91E0D" w:rsidRDefault="008954A3" w:rsidP="00526D55">
            <w:pPr>
              <w:widowControl/>
              <w:jc w:val="right"/>
              <w:rPr>
                <w:rFonts w:ascii="宋体" w:hAnsi="宋体" w:cs="宋体"/>
                <w:kern w:val="0"/>
                <w:szCs w:val="21"/>
              </w:rPr>
            </w:pPr>
          </w:p>
        </w:tc>
        <w:tc>
          <w:tcPr>
            <w:tcW w:w="2835" w:type="dxa"/>
            <w:vAlign w:val="center"/>
          </w:tcPr>
          <w:p w:rsidR="008954A3" w:rsidRPr="00B91E0D" w:rsidRDefault="008954A3" w:rsidP="00B91E0D">
            <w:pPr>
              <w:widowControl/>
              <w:jc w:val="right"/>
              <w:rPr>
                <w:rFonts w:ascii="宋体" w:hAnsi="宋体" w:cs="宋体"/>
                <w:kern w:val="0"/>
                <w:szCs w:val="21"/>
              </w:rPr>
            </w:pPr>
            <w:r w:rsidRPr="00B91E0D">
              <w:rPr>
                <w:rFonts w:ascii="宋体" w:hAnsi="宋体" w:cs="宋体" w:hint="eastAsia"/>
                <w:kern w:val="0"/>
                <w:szCs w:val="21"/>
              </w:rPr>
              <w:t>574888.71</w:t>
            </w:r>
          </w:p>
        </w:tc>
      </w:tr>
    </w:tbl>
    <w:p w:rsidR="005E4477" w:rsidRPr="00B91E0D" w:rsidRDefault="005E4477" w:rsidP="005E4477">
      <w:pPr>
        <w:spacing w:line="288" w:lineRule="auto"/>
        <w:ind w:firstLineChars="200" w:firstLine="420"/>
        <w:rPr>
          <w:rFonts w:ascii="宋体" w:hAnsi="宋体" w:cs="宋体"/>
        </w:rPr>
      </w:pPr>
      <w:r w:rsidRPr="00B91E0D">
        <w:rPr>
          <w:rFonts w:ascii="宋体" w:hAnsi="宋体" w:cs="宋体" w:hint="eastAsia"/>
          <w:szCs w:val="21"/>
        </w:rPr>
        <w:t>注：本表反映部门本年度一般公共预算财政拨款实际支出情况。</w:t>
      </w:r>
      <w:bookmarkEnd w:id="5"/>
    </w:p>
    <w:p w:rsidR="005E4477" w:rsidRPr="00B91E0D" w:rsidRDefault="005E4477" w:rsidP="005E4477">
      <w:pPr>
        <w:widowControl/>
        <w:jc w:val="left"/>
        <w:rPr>
          <w:rFonts w:ascii="宋体" w:hAnsi="宋体" w:cs="宋体"/>
          <w:sz w:val="28"/>
          <w:szCs w:val="28"/>
        </w:rPr>
        <w:sectPr w:rsidR="005E4477" w:rsidRPr="00B91E0D" w:rsidSect="00B91E0D">
          <w:pgSz w:w="16838" w:h="11906" w:orient="landscape"/>
          <w:pgMar w:top="1531" w:right="1440" w:bottom="1531" w:left="1440" w:header="851" w:footer="992" w:gutter="0"/>
          <w:cols w:space="720"/>
          <w:docGrid w:type="lines" w:linePitch="312"/>
        </w:sectPr>
      </w:pPr>
    </w:p>
    <w:p w:rsidR="005E4477" w:rsidRPr="00B91E0D" w:rsidRDefault="005E4477" w:rsidP="005E4477">
      <w:pPr>
        <w:spacing w:line="288" w:lineRule="auto"/>
        <w:rPr>
          <w:rFonts w:ascii="宋体" w:hAnsi="宋体" w:cs="宋体"/>
        </w:rPr>
      </w:pPr>
      <w:bookmarkStart w:id="8" w:name="PO_part2Table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70"/>
        <w:gridCol w:w="3675"/>
        <w:gridCol w:w="2045"/>
        <w:gridCol w:w="1417"/>
        <w:gridCol w:w="3468"/>
        <w:gridCol w:w="2199"/>
      </w:tblGrid>
      <w:tr w:rsidR="005E4477" w:rsidRPr="00B91E0D" w:rsidTr="00526D55">
        <w:trPr>
          <w:cantSplit/>
          <w:trHeight w:val="408"/>
          <w:tblHeader/>
        </w:trPr>
        <w:tc>
          <w:tcPr>
            <w:tcW w:w="14174" w:type="dxa"/>
            <w:gridSpan w:val="6"/>
            <w:tcBorders>
              <w:top w:val="nil"/>
              <w:left w:val="nil"/>
              <w:bottom w:val="nil"/>
              <w:right w:val="nil"/>
            </w:tcBorders>
          </w:tcPr>
          <w:p w:rsidR="005E4477" w:rsidRPr="00B91E0D" w:rsidRDefault="005E4477" w:rsidP="00526D55">
            <w:pPr>
              <w:jc w:val="right"/>
              <w:rPr>
                <w:rFonts w:ascii="宋体" w:hAnsi="宋体" w:cs="宋体"/>
              </w:rPr>
            </w:pPr>
            <w:r w:rsidRPr="00B91E0D">
              <w:rPr>
                <w:rFonts w:ascii="宋体" w:hAnsi="宋体" w:cs="宋体" w:hint="eastAsia"/>
                <w:kern w:val="0"/>
                <w:sz w:val="20"/>
                <w:szCs w:val="20"/>
              </w:rPr>
              <w:t>表6</w:t>
            </w:r>
          </w:p>
        </w:tc>
      </w:tr>
      <w:tr w:rsidR="005E4477" w:rsidRPr="00B91E0D" w:rsidTr="00526D55">
        <w:trPr>
          <w:cantSplit/>
          <w:trHeight w:val="408"/>
          <w:tblHeader/>
        </w:trPr>
        <w:tc>
          <w:tcPr>
            <w:tcW w:w="14174" w:type="dxa"/>
            <w:gridSpan w:val="6"/>
            <w:tcBorders>
              <w:top w:val="nil"/>
              <w:left w:val="nil"/>
              <w:bottom w:val="nil"/>
              <w:right w:val="nil"/>
            </w:tcBorders>
          </w:tcPr>
          <w:p w:rsidR="005E4477" w:rsidRPr="00B91E0D" w:rsidRDefault="005E4477" w:rsidP="00526D55">
            <w:pPr>
              <w:jc w:val="center"/>
              <w:rPr>
                <w:rFonts w:ascii="宋体" w:hAnsi="宋体" w:cs="宋体"/>
                <w:b/>
                <w:szCs w:val="21"/>
              </w:rPr>
            </w:pPr>
            <w:r w:rsidRPr="00B91E0D">
              <w:rPr>
                <w:rFonts w:ascii="宋体" w:hAnsi="宋体" w:cs="宋体" w:hint="eastAsia"/>
                <w:b/>
                <w:kern w:val="0"/>
                <w:sz w:val="32"/>
                <w:szCs w:val="32"/>
              </w:rPr>
              <w:t>一般公共预算财政拨款基本支出决算表</w:t>
            </w:r>
          </w:p>
        </w:tc>
      </w:tr>
      <w:tr w:rsidR="005E4477" w:rsidRPr="00B91E0D" w:rsidTr="00526D55">
        <w:trPr>
          <w:cantSplit/>
          <w:trHeight w:val="408"/>
          <w:tblHeader/>
        </w:trPr>
        <w:tc>
          <w:tcPr>
            <w:tcW w:w="11975" w:type="dxa"/>
            <w:gridSpan w:val="5"/>
            <w:tcBorders>
              <w:top w:val="nil"/>
              <w:left w:val="nil"/>
              <w:bottom w:val="single" w:sz="4" w:space="0" w:color="auto"/>
              <w:right w:val="nil"/>
            </w:tcBorders>
          </w:tcPr>
          <w:p w:rsidR="005E4477" w:rsidRPr="00B91E0D" w:rsidRDefault="005E4477" w:rsidP="008954A3">
            <w:pPr>
              <w:rPr>
                <w:rFonts w:ascii="宋体" w:hAnsi="宋体" w:cs="宋体"/>
                <w:sz w:val="20"/>
                <w:szCs w:val="20"/>
              </w:rPr>
            </w:pPr>
            <w:r w:rsidRPr="00B91E0D">
              <w:rPr>
                <w:rFonts w:ascii="宋体" w:hAnsi="宋体" w:cs="宋体" w:hint="eastAsia"/>
                <w:kern w:val="0"/>
                <w:sz w:val="20"/>
                <w:szCs w:val="20"/>
              </w:rPr>
              <w:t>部门：</w:t>
            </w:r>
            <w:bookmarkStart w:id="9" w:name="PO_part2Table6DivName1"/>
            <w:r w:rsidR="008954A3" w:rsidRPr="00B91E0D">
              <w:rPr>
                <w:rFonts w:ascii="宋体" w:hAnsi="宋体" w:cs="宋体" w:hint="eastAsia"/>
                <w:kern w:val="0"/>
                <w:sz w:val="20"/>
                <w:szCs w:val="20"/>
              </w:rPr>
              <w:t>广东省农业科学院果树研究所</w:t>
            </w:r>
            <w:bookmarkEnd w:id="9"/>
          </w:p>
        </w:tc>
        <w:tc>
          <w:tcPr>
            <w:tcW w:w="2199" w:type="dxa"/>
            <w:tcBorders>
              <w:top w:val="nil"/>
              <w:left w:val="nil"/>
              <w:bottom w:val="single" w:sz="4" w:space="0" w:color="auto"/>
              <w:right w:val="nil"/>
            </w:tcBorders>
          </w:tcPr>
          <w:p w:rsidR="005E4477" w:rsidRPr="00B91E0D" w:rsidRDefault="005E4477" w:rsidP="00526D55">
            <w:pPr>
              <w:jc w:val="right"/>
              <w:rPr>
                <w:rFonts w:ascii="宋体" w:hAnsi="宋体" w:cs="宋体"/>
                <w:sz w:val="20"/>
                <w:szCs w:val="20"/>
              </w:rPr>
            </w:pPr>
            <w:r w:rsidRPr="00B91E0D">
              <w:rPr>
                <w:rFonts w:ascii="宋体" w:hAnsi="宋体" w:cs="宋体" w:hint="eastAsia"/>
                <w:kern w:val="0"/>
                <w:sz w:val="20"/>
                <w:szCs w:val="20"/>
              </w:rPr>
              <w:t>单位：万元</w:t>
            </w:r>
          </w:p>
        </w:tc>
      </w:tr>
      <w:tr w:rsidR="005E4477" w:rsidRPr="00B91E0D" w:rsidTr="00526D55">
        <w:trPr>
          <w:cantSplit/>
          <w:trHeight w:val="408"/>
          <w:tblHeader/>
        </w:trPr>
        <w:tc>
          <w:tcPr>
            <w:tcW w:w="7090" w:type="dxa"/>
            <w:gridSpan w:val="3"/>
            <w:tcBorders>
              <w:top w:val="single" w:sz="4" w:space="0" w:color="auto"/>
            </w:tcBorders>
          </w:tcPr>
          <w:p w:rsidR="005E4477" w:rsidRPr="00B91E0D" w:rsidRDefault="005E4477" w:rsidP="00526D55">
            <w:pPr>
              <w:jc w:val="center"/>
              <w:rPr>
                <w:rFonts w:ascii="宋体" w:hAnsi="宋体" w:cs="宋体"/>
                <w:szCs w:val="21"/>
              </w:rPr>
            </w:pPr>
            <w:r w:rsidRPr="00B91E0D">
              <w:rPr>
                <w:rFonts w:ascii="宋体" w:hAnsi="宋体" w:cs="宋体" w:hint="eastAsia"/>
                <w:kern w:val="0"/>
                <w:szCs w:val="21"/>
              </w:rPr>
              <w:t>人员经费</w:t>
            </w:r>
          </w:p>
        </w:tc>
        <w:tc>
          <w:tcPr>
            <w:tcW w:w="7084" w:type="dxa"/>
            <w:gridSpan w:val="3"/>
            <w:tcBorders>
              <w:top w:val="single" w:sz="4" w:space="0" w:color="auto"/>
            </w:tcBorders>
          </w:tcPr>
          <w:p w:rsidR="005E4477" w:rsidRPr="00B91E0D" w:rsidRDefault="005E4477" w:rsidP="00526D55">
            <w:pPr>
              <w:jc w:val="center"/>
              <w:rPr>
                <w:rFonts w:ascii="宋体" w:hAnsi="宋体" w:cs="宋体"/>
                <w:szCs w:val="21"/>
              </w:rPr>
            </w:pPr>
            <w:r w:rsidRPr="00B91E0D">
              <w:rPr>
                <w:rFonts w:ascii="宋体" w:hAnsi="宋体" w:cs="宋体" w:hint="eastAsia"/>
                <w:kern w:val="0"/>
                <w:szCs w:val="21"/>
              </w:rPr>
              <w:t>公用经费</w:t>
            </w:r>
          </w:p>
        </w:tc>
      </w:tr>
      <w:tr w:rsidR="005E4477" w:rsidRPr="00B91E0D" w:rsidTr="00526D55">
        <w:trPr>
          <w:cantSplit/>
          <w:trHeight w:val="408"/>
          <w:tblHeader/>
        </w:trPr>
        <w:tc>
          <w:tcPr>
            <w:tcW w:w="1370"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经济分类</w:t>
            </w:r>
            <w:r w:rsidRPr="00B91E0D">
              <w:rPr>
                <w:rFonts w:ascii="宋体" w:hAnsi="宋体" w:cs="宋体" w:hint="eastAsia"/>
                <w:kern w:val="0"/>
                <w:szCs w:val="21"/>
              </w:rPr>
              <w:br/>
              <w:t>科目编码</w:t>
            </w:r>
          </w:p>
        </w:tc>
        <w:tc>
          <w:tcPr>
            <w:tcW w:w="3675"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科目名称</w:t>
            </w:r>
          </w:p>
        </w:tc>
        <w:tc>
          <w:tcPr>
            <w:tcW w:w="2045"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金额</w:t>
            </w:r>
          </w:p>
        </w:tc>
        <w:tc>
          <w:tcPr>
            <w:tcW w:w="1417"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经济分类</w:t>
            </w:r>
            <w:r w:rsidRPr="00B91E0D">
              <w:rPr>
                <w:rFonts w:ascii="宋体" w:hAnsi="宋体" w:cs="宋体" w:hint="eastAsia"/>
                <w:kern w:val="0"/>
                <w:szCs w:val="21"/>
              </w:rPr>
              <w:br/>
              <w:t>科目编码</w:t>
            </w:r>
          </w:p>
        </w:tc>
        <w:tc>
          <w:tcPr>
            <w:tcW w:w="3468"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科目名称</w:t>
            </w:r>
          </w:p>
        </w:tc>
        <w:tc>
          <w:tcPr>
            <w:tcW w:w="2199"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金额</w:t>
            </w: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301</w:t>
            </w: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工资福利支出</w:t>
            </w:r>
          </w:p>
        </w:tc>
        <w:tc>
          <w:tcPr>
            <w:tcW w:w="2045" w:type="dxa"/>
            <w:tcBorders>
              <w:top w:val="single" w:sz="4" w:space="0" w:color="auto"/>
              <w:left w:val="nil"/>
              <w:bottom w:val="single" w:sz="4" w:space="0" w:color="auto"/>
              <w:right w:val="single" w:sz="4" w:space="0" w:color="auto"/>
            </w:tcBorders>
          </w:tcPr>
          <w:p w:rsidR="005E4477" w:rsidRPr="00B91E0D" w:rsidRDefault="008954A3" w:rsidP="00526D55">
            <w:pPr>
              <w:jc w:val="right"/>
              <w:rPr>
                <w:rFonts w:ascii="宋体" w:hAnsi="宋体" w:cs="宋体"/>
                <w:szCs w:val="21"/>
              </w:rPr>
            </w:pPr>
            <w:r w:rsidRPr="00B91E0D">
              <w:rPr>
                <w:rFonts w:ascii="宋体" w:hAnsi="宋体" w:cs="宋体" w:hint="eastAsia"/>
                <w:szCs w:val="21"/>
              </w:rPr>
              <w:t>26054200.00</w:t>
            </w: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302</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商品和服务支出</w:t>
            </w:r>
          </w:p>
        </w:tc>
        <w:tc>
          <w:tcPr>
            <w:tcW w:w="2199" w:type="dxa"/>
            <w:tcBorders>
              <w:top w:val="single" w:sz="4" w:space="0" w:color="auto"/>
              <w:left w:val="nil"/>
              <w:bottom w:val="single" w:sz="4" w:space="0" w:color="auto"/>
              <w:right w:val="single" w:sz="4" w:space="0" w:color="auto"/>
            </w:tcBorders>
          </w:tcPr>
          <w:p w:rsidR="005E4477" w:rsidRPr="00B91E0D" w:rsidRDefault="008954A3" w:rsidP="00526D55">
            <w:pPr>
              <w:jc w:val="right"/>
              <w:rPr>
                <w:rFonts w:ascii="宋体" w:hAnsi="宋体" w:cs="宋体"/>
                <w:szCs w:val="21"/>
              </w:rPr>
            </w:pPr>
            <w:r w:rsidRPr="00B91E0D">
              <w:rPr>
                <w:rFonts w:ascii="宋体" w:hAnsi="宋体" w:cs="宋体" w:hint="eastAsia"/>
                <w:szCs w:val="21"/>
              </w:rPr>
              <w:t>1595000.00</w:t>
            </w: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30101</w:t>
            </w: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基本工资</w:t>
            </w:r>
          </w:p>
        </w:tc>
        <w:tc>
          <w:tcPr>
            <w:tcW w:w="2045" w:type="dxa"/>
            <w:tcBorders>
              <w:top w:val="single" w:sz="4" w:space="0" w:color="auto"/>
              <w:left w:val="nil"/>
              <w:bottom w:val="single" w:sz="4" w:space="0" w:color="auto"/>
              <w:right w:val="single" w:sz="4" w:space="0" w:color="auto"/>
            </w:tcBorders>
          </w:tcPr>
          <w:p w:rsidR="005E4477" w:rsidRPr="00B91E0D" w:rsidRDefault="008954A3" w:rsidP="00526D55">
            <w:pPr>
              <w:jc w:val="right"/>
              <w:rPr>
                <w:rFonts w:ascii="宋体" w:hAnsi="宋体" w:cs="宋体"/>
                <w:szCs w:val="21"/>
              </w:rPr>
            </w:pPr>
            <w:r w:rsidRPr="00B91E0D">
              <w:rPr>
                <w:rFonts w:ascii="宋体" w:hAnsi="宋体" w:cs="宋体" w:hint="eastAsia"/>
                <w:szCs w:val="21"/>
              </w:rPr>
              <w:t>3910792.85</w:t>
            </w: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30201</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办公费</w:t>
            </w:r>
          </w:p>
        </w:tc>
        <w:tc>
          <w:tcPr>
            <w:tcW w:w="2199" w:type="dxa"/>
            <w:tcBorders>
              <w:top w:val="single" w:sz="4" w:space="0" w:color="auto"/>
              <w:left w:val="nil"/>
              <w:bottom w:val="single" w:sz="4" w:space="0" w:color="auto"/>
              <w:right w:val="single" w:sz="4" w:space="0" w:color="auto"/>
            </w:tcBorders>
          </w:tcPr>
          <w:p w:rsidR="005E4477" w:rsidRPr="00B91E0D" w:rsidRDefault="008954A3" w:rsidP="00526D55">
            <w:pPr>
              <w:jc w:val="right"/>
              <w:rPr>
                <w:rFonts w:ascii="宋体" w:hAnsi="宋体" w:cs="宋体"/>
                <w:szCs w:val="21"/>
              </w:rPr>
            </w:pPr>
            <w:r w:rsidRPr="00B91E0D">
              <w:rPr>
                <w:rFonts w:ascii="宋体" w:hAnsi="宋体" w:cs="宋体" w:hint="eastAsia"/>
                <w:szCs w:val="21"/>
              </w:rPr>
              <w:t>51636.84</w:t>
            </w: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30102</w:t>
            </w: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津贴补贴</w:t>
            </w:r>
          </w:p>
        </w:tc>
        <w:tc>
          <w:tcPr>
            <w:tcW w:w="2045" w:type="dxa"/>
            <w:tcBorders>
              <w:top w:val="single" w:sz="4" w:space="0" w:color="auto"/>
              <w:left w:val="nil"/>
              <w:bottom w:val="single" w:sz="4" w:space="0" w:color="auto"/>
              <w:right w:val="single" w:sz="4" w:space="0" w:color="auto"/>
            </w:tcBorders>
          </w:tcPr>
          <w:p w:rsidR="005E4477" w:rsidRPr="00B91E0D" w:rsidRDefault="008954A3" w:rsidP="00526D55">
            <w:pPr>
              <w:jc w:val="right"/>
              <w:rPr>
                <w:rFonts w:ascii="宋体" w:hAnsi="宋体" w:cs="宋体"/>
                <w:szCs w:val="21"/>
              </w:rPr>
            </w:pPr>
            <w:r w:rsidRPr="00B91E0D">
              <w:rPr>
                <w:rFonts w:ascii="宋体" w:hAnsi="宋体" w:cs="宋体" w:hint="eastAsia"/>
                <w:szCs w:val="21"/>
              </w:rPr>
              <w:t>4823758.00</w:t>
            </w: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30202</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印刷费</w:t>
            </w:r>
          </w:p>
        </w:tc>
        <w:tc>
          <w:tcPr>
            <w:tcW w:w="2199" w:type="dxa"/>
            <w:tcBorders>
              <w:top w:val="single" w:sz="4" w:space="0" w:color="auto"/>
              <w:left w:val="nil"/>
              <w:bottom w:val="single" w:sz="4" w:space="0" w:color="auto"/>
              <w:right w:val="single" w:sz="4" w:space="0" w:color="auto"/>
            </w:tcBorders>
          </w:tcPr>
          <w:p w:rsidR="005E4477" w:rsidRPr="00B91E0D" w:rsidRDefault="008954A3" w:rsidP="00526D55">
            <w:pPr>
              <w:jc w:val="right"/>
              <w:rPr>
                <w:rFonts w:ascii="宋体" w:hAnsi="宋体" w:cs="宋体"/>
                <w:szCs w:val="21"/>
              </w:rPr>
            </w:pPr>
            <w:r w:rsidRPr="00B91E0D">
              <w:rPr>
                <w:rFonts w:ascii="宋体" w:hAnsi="宋体" w:cs="宋体" w:hint="eastAsia"/>
                <w:szCs w:val="21"/>
              </w:rPr>
              <w:t>2422.50</w:t>
            </w: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30103</w:t>
            </w: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奖金</w:t>
            </w:r>
          </w:p>
        </w:tc>
        <w:tc>
          <w:tcPr>
            <w:tcW w:w="2045"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30203</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咨询费</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30106</w:t>
            </w: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伙食补助费</w:t>
            </w:r>
          </w:p>
        </w:tc>
        <w:tc>
          <w:tcPr>
            <w:tcW w:w="2045"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30204</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手续费</w:t>
            </w:r>
          </w:p>
        </w:tc>
        <w:tc>
          <w:tcPr>
            <w:tcW w:w="2199" w:type="dxa"/>
            <w:tcBorders>
              <w:top w:val="single" w:sz="4" w:space="0" w:color="auto"/>
              <w:left w:val="nil"/>
              <w:bottom w:val="single" w:sz="4" w:space="0" w:color="auto"/>
              <w:right w:val="single" w:sz="4" w:space="0" w:color="auto"/>
            </w:tcBorders>
          </w:tcPr>
          <w:p w:rsidR="005E4477" w:rsidRPr="00B91E0D" w:rsidRDefault="008954A3" w:rsidP="00526D55">
            <w:pPr>
              <w:jc w:val="right"/>
              <w:rPr>
                <w:rFonts w:ascii="宋体" w:hAnsi="宋体" w:cs="宋体"/>
                <w:szCs w:val="21"/>
              </w:rPr>
            </w:pPr>
            <w:r w:rsidRPr="00B91E0D">
              <w:rPr>
                <w:rFonts w:ascii="宋体" w:hAnsi="宋体" w:cs="宋体" w:hint="eastAsia"/>
                <w:szCs w:val="21"/>
              </w:rPr>
              <w:t>3710</w:t>
            </w: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30107</w:t>
            </w: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绩效工资</w:t>
            </w:r>
          </w:p>
        </w:tc>
        <w:tc>
          <w:tcPr>
            <w:tcW w:w="2045" w:type="dxa"/>
            <w:tcBorders>
              <w:top w:val="single" w:sz="4" w:space="0" w:color="auto"/>
              <w:left w:val="nil"/>
              <w:bottom w:val="single" w:sz="4" w:space="0" w:color="auto"/>
              <w:right w:val="single" w:sz="4" w:space="0" w:color="auto"/>
            </w:tcBorders>
          </w:tcPr>
          <w:p w:rsidR="005E4477" w:rsidRPr="00B91E0D" w:rsidRDefault="008954A3" w:rsidP="00526D55">
            <w:pPr>
              <w:jc w:val="right"/>
              <w:rPr>
                <w:rFonts w:ascii="宋体" w:hAnsi="宋体" w:cs="宋体"/>
                <w:szCs w:val="21"/>
              </w:rPr>
            </w:pPr>
            <w:r w:rsidRPr="00B91E0D">
              <w:rPr>
                <w:rFonts w:ascii="宋体" w:hAnsi="宋体" w:cs="宋体" w:hint="eastAsia"/>
                <w:szCs w:val="21"/>
              </w:rPr>
              <w:t>15019146.15</w:t>
            </w: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30205</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水费</w:t>
            </w:r>
          </w:p>
        </w:tc>
        <w:tc>
          <w:tcPr>
            <w:tcW w:w="2199" w:type="dxa"/>
            <w:tcBorders>
              <w:top w:val="single" w:sz="4" w:space="0" w:color="auto"/>
              <w:left w:val="nil"/>
              <w:bottom w:val="single" w:sz="4" w:space="0" w:color="auto"/>
              <w:right w:val="single" w:sz="4" w:space="0" w:color="auto"/>
            </w:tcBorders>
          </w:tcPr>
          <w:p w:rsidR="005E4477" w:rsidRPr="00B91E0D" w:rsidRDefault="008954A3" w:rsidP="00526D55">
            <w:pPr>
              <w:jc w:val="right"/>
              <w:rPr>
                <w:rFonts w:ascii="宋体" w:hAnsi="宋体" w:cs="宋体"/>
                <w:szCs w:val="21"/>
              </w:rPr>
            </w:pPr>
            <w:r w:rsidRPr="00B91E0D">
              <w:rPr>
                <w:rFonts w:ascii="宋体" w:hAnsi="宋体" w:cs="宋体" w:hint="eastAsia"/>
                <w:szCs w:val="21"/>
              </w:rPr>
              <w:t>108317.82</w:t>
            </w: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30108</w:t>
            </w: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机关事业单位基本养老保险缴费</w:t>
            </w:r>
          </w:p>
        </w:tc>
        <w:tc>
          <w:tcPr>
            <w:tcW w:w="2045" w:type="dxa"/>
            <w:tcBorders>
              <w:top w:val="single" w:sz="4" w:space="0" w:color="auto"/>
              <w:left w:val="nil"/>
              <w:bottom w:val="single" w:sz="4" w:space="0" w:color="auto"/>
              <w:right w:val="single" w:sz="4" w:space="0" w:color="auto"/>
            </w:tcBorders>
          </w:tcPr>
          <w:p w:rsidR="005E4477" w:rsidRPr="00B91E0D" w:rsidRDefault="008954A3" w:rsidP="00526D55">
            <w:pPr>
              <w:jc w:val="right"/>
              <w:rPr>
                <w:rFonts w:ascii="宋体" w:hAnsi="宋体" w:cs="宋体"/>
                <w:szCs w:val="21"/>
              </w:rPr>
            </w:pPr>
            <w:r w:rsidRPr="00B91E0D">
              <w:rPr>
                <w:rFonts w:ascii="宋体" w:hAnsi="宋体" w:cs="宋体" w:hint="eastAsia"/>
                <w:szCs w:val="21"/>
              </w:rPr>
              <w:t>50000.00</w:t>
            </w: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30206</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电费</w:t>
            </w:r>
          </w:p>
        </w:tc>
        <w:tc>
          <w:tcPr>
            <w:tcW w:w="2199" w:type="dxa"/>
            <w:tcBorders>
              <w:top w:val="single" w:sz="4" w:space="0" w:color="auto"/>
              <w:left w:val="nil"/>
              <w:bottom w:val="single" w:sz="4" w:space="0" w:color="auto"/>
              <w:right w:val="single" w:sz="4" w:space="0" w:color="auto"/>
            </w:tcBorders>
          </w:tcPr>
          <w:p w:rsidR="005E4477" w:rsidRPr="00B91E0D" w:rsidRDefault="008954A3" w:rsidP="00526D55">
            <w:pPr>
              <w:jc w:val="right"/>
              <w:rPr>
                <w:rFonts w:ascii="宋体" w:hAnsi="宋体" w:cs="宋体"/>
                <w:szCs w:val="21"/>
              </w:rPr>
            </w:pPr>
            <w:r w:rsidRPr="00B91E0D">
              <w:rPr>
                <w:rFonts w:ascii="宋体" w:hAnsi="宋体" w:cs="宋体" w:hint="eastAsia"/>
                <w:szCs w:val="21"/>
              </w:rPr>
              <w:t>241472.17</w:t>
            </w: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30109</w:t>
            </w: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职业年金缴费</w:t>
            </w:r>
          </w:p>
        </w:tc>
        <w:tc>
          <w:tcPr>
            <w:tcW w:w="2045"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30207</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邮电费</w:t>
            </w:r>
          </w:p>
        </w:tc>
        <w:tc>
          <w:tcPr>
            <w:tcW w:w="2199" w:type="dxa"/>
            <w:tcBorders>
              <w:top w:val="single" w:sz="4" w:space="0" w:color="auto"/>
              <w:left w:val="nil"/>
              <w:bottom w:val="single" w:sz="4" w:space="0" w:color="auto"/>
              <w:right w:val="single" w:sz="4" w:space="0" w:color="auto"/>
            </w:tcBorders>
          </w:tcPr>
          <w:p w:rsidR="005E4477" w:rsidRPr="00B91E0D" w:rsidRDefault="008954A3" w:rsidP="00526D55">
            <w:pPr>
              <w:jc w:val="right"/>
              <w:rPr>
                <w:rFonts w:ascii="宋体" w:hAnsi="宋体" w:cs="宋体"/>
                <w:szCs w:val="21"/>
              </w:rPr>
            </w:pPr>
            <w:r w:rsidRPr="00B91E0D">
              <w:rPr>
                <w:rFonts w:ascii="宋体" w:hAnsi="宋体" w:cs="宋体" w:hint="eastAsia"/>
                <w:szCs w:val="21"/>
              </w:rPr>
              <w:t>80144.00</w:t>
            </w: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30110</w:t>
            </w: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职工基本医疗保险缴费</w:t>
            </w:r>
          </w:p>
        </w:tc>
        <w:tc>
          <w:tcPr>
            <w:tcW w:w="2045"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30208</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取暖费</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30111</w:t>
            </w: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公务员医疗补助缴费</w:t>
            </w:r>
          </w:p>
        </w:tc>
        <w:tc>
          <w:tcPr>
            <w:tcW w:w="2045"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30209</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物业管理费</w:t>
            </w:r>
          </w:p>
        </w:tc>
        <w:tc>
          <w:tcPr>
            <w:tcW w:w="2199" w:type="dxa"/>
            <w:tcBorders>
              <w:top w:val="single" w:sz="4" w:space="0" w:color="auto"/>
              <w:left w:val="nil"/>
              <w:bottom w:val="single" w:sz="4" w:space="0" w:color="auto"/>
              <w:right w:val="single" w:sz="4" w:space="0" w:color="auto"/>
            </w:tcBorders>
          </w:tcPr>
          <w:p w:rsidR="005E4477" w:rsidRPr="00B91E0D" w:rsidRDefault="008954A3" w:rsidP="00526D55">
            <w:pPr>
              <w:jc w:val="right"/>
              <w:rPr>
                <w:rFonts w:ascii="宋体" w:hAnsi="宋体" w:cs="宋体"/>
                <w:szCs w:val="21"/>
              </w:rPr>
            </w:pPr>
            <w:r w:rsidRPr="00B91E0D">
              <w:rPr>
                <w:rFonts w:ascii="宋体" w:hAnsi="宋体" w:cs="宋体" w:hint="eastAsia"/>
                <w:szCs w:val="21"/>
              </w:rPr>
              <w:t>12150.00</w:t>
            </w: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30112</w:t>
            </w: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其他社会保障缴费</w:t>
            </w:r>
          </w:p>
        </w:tc>
        <w:tc>
          <w:tcPr>
            <w:tcW w:w="2045" w:type="dxa"/>
            <w:tcBorders>
              <w:top w:val="single" w:sz="4" w:space="0" w:color="auto"/>
              <w:left w:val="nil"/>
              <w:bottom w:val="single" w:sz="4" w:space="0" w:color="auto"/>
              <w:right w:val="single" w:sz="4" w:space="0" w:color="auto"/>
            </w:tcBorders>
          </w:tcPr>
          <w:p w:rsidR="005E4477" w:rsidRPr="00B91E0D" w:rsidRDefault="008954A3" w:rsidP="00526D55">
            <w:pPr>
              <w:jc w:val="right"/>
              <w:rPr>
                <w:rFonts w:ascii="宋体" w:hAnsi="宋体" w:cs="宋体"/>
                <w:szCs w:val="21"/>
              </w:rPr>
            </w:pPr>
            <w:r w:rsidRPr="00B91E0D">
              <w:rPr>
                <w:rFonts w:ascii="宋体" w:hAnsi="宋体" w:cs="宋体" w:hint="eastAsia"/>
                <w:szCs w:val="21"/>
              </w:rPr>
              <w:t>60000.00</w:t>
            </w: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30211</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差旅费</w:t>
            </w:r>
          </w:p>
        </w:tc>
        <w:tc>
          <w:tcPr>
            <w:tcW w:w="2199" w:type="dxa"/>
            <w:tcBorders>
              <w:top w:val="single" w:sz="4" w:space="0" w:color="auto"/>
              <w:left w:val="nil"/>
              <w:bottom w:val="single" w:sz="4" w:space="0" w:color="auto"/>
              <w:right w:val="single" w:sz="4" w:space="0" w:color="auto"/>
            </w:tcBorders>
          </w:tcPr>
          <w:p w:rsidR="005E4477" w:rsidRPr="00B91E0D" w:rsidRDefault="008954A3" w:rsidP="00526D55">
            <w:pPr>
              <w:jc w:val="right"/>
              <w:rPr>
                <w:rFonts w:ascii="宋体" w:hAnsi="宋体" w:cs="宋体"/>
                <w:szCs w:val="21"/>
              </w:rPr>
            </w:pPr>
            <w:r w:rsidRPr="00B91E0D">
              <w:rPr>
                <w:rFonts w:ascii="宋体" w:hAnsi="宋体" w:cs="宋体" w:hint="eastAsia"/>
                <w:szCs w:val="21"/>
              </w:rPr>
              <w:t>48810.04</w:t>
            </w: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30113</w:t>
            </w: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住房公积金</w:t>
            </w:r>
          </w:p>
        </w:tc>
        <w:tc>
          <w:tcPr>
            <w:tcW w:w="2045" w:type="dxa"/>
            <w:tcBorders>
              <w:top w:val="single" w:sz="4" w:space="0" w:color="auto"/>
              <w:left w:val="nil"/>
              <w:bottom w:val="single" w:sz="4" w:space="0" w:color="auto"/>
              <w:right w:val="single" w:sz="4" w:space="0" w:color="auto"/>
            </w:tcBorders>
          </w:tcPr>
          <w:p w:rsidR="005E4477" w:rsidRPr="00B91E0D" w:rsidRDefault="008954A3" w:rsidP="00526D55">
            <w:pPr>
              <w:jc w:val="right"/>
              <w:rPr>
                <w:rFonts w:ascii="宋体" w:hAnsi="宋体" w:cs="宋体"/>
                <w:szCs w:val="21"/>
              </w:rPr>
            </w:pPr>
            <w:r w:rsidRPr="00B91E0D">
              <w:rPr>
                <w:rFonts w:ascii="宋体" w:hAnsi="宋体" w:cs="宋体" w:hint="eastAsia"/>
                <w:szCs w:val="21"/>
              </w:rPr>
              <w:t>2190503.00</w:t>
            </w: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30212</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因公出国（境）费用</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30114</w:t>
            </w: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医疗费</w:t>
            </w:r>
          </w:p>
        </w:tc>
        <w:tc>
          <w:tcPr>
            <w:tcW w:w="2045"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30213</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维修(护)费</w:t>
            </w:r>
          </w:p>
        </w:tc>
        <w:tc>
          <w:tcPr>
            <w:tcW w:w="2199" w:type="dxa"/>
            <w:tcBorders>
              <w:top w:val="single" w:sz="4" w:space="0" w:color="auto"/>
              <w:left w:val="nil"/>
              <w:bottom w:val="single" w:sz="4" w:space="0" w:color="auto"/>
              <w:right w:val="single" w:sz="4" w:space="0" w:color="auto"/>
            </w:tcBorders>
          </w:tcPr>
          <w:p w:rsidR="005E4477" w:rsidRPr="00B91E0D" w:rsidRDefault="008954A3" w:rsidP="00526D55">
            <w:pPr>
              <w:jc w:val="right"/>
              <w:rPr>
                <w:rFonts w:ascii="宋体" w:hAnsi="宋体" w:cs="宋体"/>
                <w:szCs w:val="21"/>
              </w:rPr>
            </w:pPr>
            <w:r w:rsidRPr="00B91E0D">
              <w:rPr>
                <w:rFonts w:ascii="宋体" w:hAnsi="宋体" w:cs="宋体" w:hint="eastAsia"/>
                <w:szCs w:val="21"/>
              </w:rPr>
              <w:t>173621.73</w:t>
            </w: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30199</w:t>
            </w: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其他工资福利支出</w:t>
            </w:r>
          </w:p>
        </w:tc>
        <w:tc>
          <w:tcPr>
            <w:tcW w:w="2045"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30214</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租赁费</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lastRenderedPageBreak/>
              <w:t>303</w:t>
            </w: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对个人和家庭的补助</w:t>
            </w:r>
          </w:p>
        </w:tc>
        <w:tc>
          <w:tcPr>
            <w:tcW w:w="2045"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r w:rsidRPr="00B91E0D">
              <w:rPr>
                <w:rFonts w:ascii="宋体" w:hAnsi="宋体" w:cs="宋体" w:hint="eastAsia"/>
                <w:szCs w:val="21"/>
              </w:rPr>
              <w:t>7696068.59</w:t>
            </w: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30215</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会议费</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30301</w:t>
            </w: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离休费</w:t>
            </w:r>
          </w:p>
        </w:tc>
        <w:tc>
          <w:tcPr>
            <w:tcW w:w="2045"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30216</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培训费</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30302</w:t>
            </w: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退休费</w:t>
            </w:r>
          </w:p>
        </w:tc>
        <w:tc>
          <w:tcPr>
            <w:tcW w:w="2045" w:type="dxa"/>
            <w:tcBorders>
              <w:top w:val="single" w:sz="4" w:space="0" w:color="auto"/>
              <w:left w:val="nil"/>
              <w:bottom w:val="single" w:sz="4" w:space="0" w:color="auto"/>
              <w:right w:val="single" w:sz="4" w:space="0" w:color="auto"/>
            </w:tcBorders>
          </w:tcPr>
          <w:p w:rsidR="005E4477" w:rsidRPr="00B91E0D" w:rsidRDefault="008954A3" w:rsidP="00526D55">
            <w:pPr>
              <w:jc w:val="right"/>
              <w:rPr>
                <w:rFonts w:ascii="宋体" w:hAnsi="宋体" w:cs="宋体"/>
                <w:szCs w:val="21"/>
              </w:rPr>
            </w:pPr>
            <w:r w:rsidRPr="00B91E0D">
              <w:rPr>
                <w:rFonts w:ascii="宋体" w:hAnsi="宋体" w:cs="宋体" w:hint="eastAsia"/>
                <w:szCs w:val="21"/>
              </w:rPr>
              <w:t>3543000.00</w:t>
            </w: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30217</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公务接待费</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30303</w:t>
            </w: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退职（役）费</w:t>
            </w:r>
          </w:p>
        </w:tc>
        <w:tc>
          <w:tcPr>
            <w:tcW w:w="2045"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30218</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专用材料费</w:t>
            </w:r>
          </w:p>
        </w:tc>
        <w:tc>
          <w:tcPr>
            <w:tcW w:w="2199" w:type="dxa"/>
            <w:tcBorders>
              <w:top w:val="single" w:sz="4" w:space="0" w:color="auto"/>
              <w:left w:val="nil"/>
              <w:bottom w:val="single" w:sz="4" w:space="0" w:color="auto"/>
              <w:right w:val="single" w:sz="4" w:space="0" w:color="auto"/>
            </w:tcBorders>
          </w:tcPr>
          <w:p w:rsidR="005E4477" w:rsidRPr="00B91E0D" w:rsidRDefault="008954A3" w:rsidP="00526D55">
            <w:pPr>
              <w:jc w:val="right"/>
              <w:rPr>
                <w:rFonts w:ascii="宋体" w:hAnsi="宋体" w:cs="宋体"/>
                <w:szCs w:val="21"/>
              </w:rPr>
            </w:pPr>
            <w:r w:rsidRPr="00B91E0D">
              <w:rPr>
                <w:rFonts w:ascii="宋体" w:hAnsi="宋体" w:cs="宋体" w:hint="eastAsia"/>
                <w:szCs w:val="21"/>
              </w:rPr>
              <w:t>58653.08</w:t>
            </w: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30304</w:t>
            </w: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抚恤金</w:t>
            </w:r>
          </w:p>
        </w:tc>
        <w:tc>
          <w:tcPr>
            <w:tcW w:w="2045"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30224</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被装购置费</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30305</w:t>
            </w: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生活补助</w:t>
            </w:r>
          </w:p>
        </w:tc>
        <w:tc>
          <w:tcPr>
            <w:tcW w:w="2045" w:type="dxa"/>
            <w:tcBorders>
              <w:top w:val="single" w:sz="4" w:space="0" w:color="auto"/>
              <w:left w:val="nil"/>
              <w:bottom w:val="single" w:sz="4" w:space="0" w:color="auto"/>
              <w:right w:val="single" w:sz="4" w:space="0" w:color="auto"/>
            </w:tcBorders>
          </w:tcPr>
          <w:p w:rsidR="005E4477" w:rsidRPr="00B91E0D" w:rsidRDefault="008954A3" w:rsidP="00526D55">
            <w:pPr>
              <w:jc w:val="right"/>
              <w:rPr>
                <w:rFonts w:ascii="宋体" w:hAnsi="宋体" w:cs="宋体"/>
                <w:szCs w:val="21"/>
              </w:rPr>
            </w:pPr>
            <w:r w:rsidRPr="00B91E0D">
              <w:rPr>
                <w:rFonts w:ascii="宋体" w:hAnsi="宋体" w:cs="宋体" w:hint="eastAsia"/>
                <w:szCs w:val="21"/>
              </w:rPr>
              <w:t>4153068.59</w:t>
            </w: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30225</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专用燃料费</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30306</w:t>
            </w: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救济费</w:t>
            </w:r>
          </w:p>
        </w:tc>
        <w:tc>
          <w:tcPr>
            <w:tcW w:w="2045"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30226</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劳务费</w:t>
            </w:r>
          </w:p>
        </w:tc>
        <w:tc>
          <w:tcPr>
            <w:tcW w:w="2199" w:type="dxa"/>
            <w:tcBorders>
              <w:top w:val="single" w:sz="4" w:space="0" w:color="auto"/>
              <w:left w:val="nil"/>
              <w:bottom w:val="single" w:sz="4" w:space="0" w:color="auto"/>
              <w:right w:val="single" w:sz="4" w:space="0" w:color="auto"/>
            </w:tcBorders>
          </w:tcPr>
          <w:p w:rsidR="005E4477" w:rsidRPr="00B91E0D" w:rsidRDefault="008954A3" w:rsidP="00526D55">
            <w:pPr>
              <w:jc w:val="right"/>
              <w:rPr>
                <w:rFonts w:ascii="宋体" w:hAnsi="宋体" w:cs="宋体"/>
                <w:szCs w:val="21"/>
              </w:rPr>
            </w:pPr>
            <w:r w:rsidRPr="00B91E0D">
              <w:rPr>
                <w:rFonts w:ascii="宋体" w:hAnsi="宋体" w:cs="宋体" w:hint="eastAsia"/>
                <w:szCs w:val="21"/>
              </w:rPr>
              <w:t>730000.00</w:t>
            </w: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30307</w:t>
            </w: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医疗费补助</w:t>
            </w:r>
          </w:p>
        </w:tc>
        <w:tc>
          <w:tcPr>
            <w:tcW w:w="2045"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30227</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委托业务费</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30308</w:t>
            </w: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助学金</w:t>
            </w:r>
          </w:p>
        </w:tc>
        <w:tc>
          <w:tcPr>
            <w:tcW w:w="2045"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30228</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工会经费</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30309</w:t>
            </w: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奖励金</w:t>
            </w:r>
          </w:p>
        </w:tc>
        <w:tc>
          <w:tcPr>
            <w:tcW w:w="2045"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30229</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福利费</w:t>
            </w:r>
          </w:p>
        </w:tc>
        <w:tc>
          <w:tcPr>
            <w:tcW w:w="2199" w:type="dxa"/>
            <w:tcBorders>
              <w:top w:val="single" w:sz="4" w:space="0" w:color="auto"/>
              <w:left w:val="nil"/>
              <w:bottom w:val="single" w:sz="4" w:space="0" w:color="auto"/>
              <w:right w:val="single" w:sz="4" w:space="0" w:color="auto"/>
            </w:tcBorders>
          </w:tcPr>
          <w:p w:rsidR="005E4477" w:rsidRPr="00B91E0D" w:rsidRDefault="008954A3" w:rsidP="00526D55">
            <w:pPr>
              <w:jc w:val="right"/>
              <w:rPr>
                <w:rFonts w:ascii="宋体" w:hAnsi="宋体" w:cs="宋体"/>
                <w:szCs w:val="21"/>
              </w:rPr>
            </w:pPr>
            <w:r w:rsidRPr="00B91E0D">
              <w:rPr>
                <w:rFonts w:ascii="宋体" w:hAnsi="宋体" w:cs="宋体" w:hint="eastAsia"/>
                <w:szCs w:val="21"/>
              </w:rPr>
              <w:t>76302.82</w:t>
            </w: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30310</w:t>
            </w: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个人农业生产补贴</w:t>
            </w:r>
          </w:p>
        </w:tc>
        <w:tc>
          <w:tcPr>
            <w:tcW w:w="2045"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30231</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公务用车运行维护费</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30399</w:t>
            </w: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其他对个人和家庭的补助</w:t>
            </w:r>
          </w:p>
        </w:tc>
        <w:tc>
          <w:tcPr>
            <w:tcW w:w="2045"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30239</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其他交通费用</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30240</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税金及附加费用</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30299</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其他商品和服务支出</w:t>
            </w:r>
          </w:p>
        </w:tc>
        <w:tc>
          <w:tcPr>
            <w:tcW w:w="2199" w:type="dxa"/>
            <w:tcBorders>
              <w:top w:val="single" w:sz="4" w:space="0" w:color="auto"/>
              <w:left w:val="nil"/>
              <w:bottom w:val="single" w:sz="4" w:space="0" w:color="auto"/>
              <w:right w:val="single" w:sz="4" w:space="0" w:color="auto"/>
            </w:tcBorders>
          </w:tcPr>
          <w:p w:rsidR="005E4477" w:rsidRPr="00B91E0D" w:rsidRDefault="008954A3" w:rsidP="00526D55">
            <w:pPr>
              <w:jc w:val="right"/>
              <w:rPr>
                <w:rFonts w:ascii="宋体" w:hAnsi="宋体" w:cs="宋体"/>
                <w:szCs w:val="21"/>
              </w:rPr>
            </w:pPr>
            <w:r w:rsidRPr="00B91E0D">
              <w:rPr>
                <w:rFonts w:ascii="宋体" w:hAnsi="宋体" w:cs="宋体" w:hint="eastAsia"/>
                <w:szCs w:val="21"/>
              </w:rPr>
              <w:t>7759.00</w:t>
            </w: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310</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资本性支出</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31001</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房屋建筑物购建</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31002</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办公设备购置</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31003</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专用设备购置</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31005</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基础设施建设</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31006</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大型修缮</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31007</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信息网络及软件购置更新</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31008</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物资储备</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31009</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土地补偿</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31010</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安置补助</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31011</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地上附着物和青苗补偿</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31012</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拆迁补偿</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31013</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公务用车购置</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31019</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其他交通工具购置</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31021</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文物和陈列品购置</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31022</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无形资产购置</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31099</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其他资本性支出</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312</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对企业补助</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31201</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资本金注入</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31203</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政府投资基金股权投资</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31204</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费用补贴</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31205</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利息补贴</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31299</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其他对企业补助</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307</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债务利息及费用支出</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30701</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国内债务付息</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30702</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国外债务付息</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30703</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国内债务发行费用</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30704</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国外债务发行费用</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399</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其他支出</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39906</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赠与</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39907</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国家赔偿费用支出</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39908</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对民间非营利组织和群众性自治组织补贴</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5E4477" w:rsidRPr="00B91E0D" w:rsidRDefault="005E4477" w:rsidP="00526D55">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39999</w:t>
            </w:r>
          </w:p>
        </w:tc>
        <w:tc>
          <w:tcPr>
            <w:tcW w:w="3468" w:type="dxa"/>
            <w:tcBorders>
              <w:top w:val="single" w:sz="4" w:space="0" w:color="auto"/>
              <w:left w:val="nil"/>
              <w:bottom w:val="single" w:sz="4" w:space="0" w:color="auto"/>
              <w:right w:val="single" w:sz="4" w:space="0" w:color="auto"/>
            </w:tcBorders>
            <w:vAlign w:val="center"/>
          </w:tcPr>
          <w:p w:rsidR="005E4477" w:rsidRPr="00B91E0D" w:rsidRDefault="005E4477" w:rsidP="00526D55">
            <w:pPr>
              <w:rPr>
                <w:rFonts w:ascii="宋体" w:hAnsi="宋体" w:cs="宋体"/>
                <w:color w:val="000000"/>
                <w:szCs w:val="21"/>
              </w:rPr>
            </w:pPr>
            <w:r w:rsidRPr="00B91E0D">
              <w:rPr>
                <w:rFonts w:ascii="宋体" w:hAnsi="宋体" w:cs="宋体" w:hint="eastAsia"/>
                <w:color w:val="000000"/>
                <w:szCs w:val="21"/>
              </w:rPr>
              <w:t>其他支出</w:t>
            </w:r>
          </w:p>
        </w:tc>
        <w:tc>
          <w:tcPr>
            <w:tcW w:w="2199" w:type="dxa"/>
            <w:tcBorders>
              <w:top w:val="single" w:sz="4" w:space="0" w:color="auto"/>
              <w:left w:val="nil"/>
              <w:bottom w:val="single" w:sz="4" w:space="0" w:color="auto"/>
              <w:right w:val="single" w:sz="4" w:space="0" w:color="auto"/>
            </w:tcBorders>
          </w:tcPr>
          <w:p w:rsidR="005E4477" w:rsidRPr="00B91E0D" w:rsidRDefault="005E4477" w:rsidP="00526D55">
            <w:pPr>
              <w:jc w:val="right"/>
              <w:rPr>
                <w:rFonts w:ascii="宋体" w:hAnsi="宋体" w:cs="宋体"/>
                <w:szCs w:val="21"/>
              </w:rPr>
            </w:pPr>
          </w:p>
        </w:tc>
      </w:tr>
      <w:tr w:rsidR="005E4477" w:rsidRPr="00B91E0D" w:rsidTr="00526D55">
        <w:trPr>
          <w:trHeight w:val="408"/>
        </w:trPr>
        <w:tc>
          <w:tcPr>
            <w:tcW w:w="1370" w:type="dxa"/>
            <w:vAlign w:val="center"/>
          </w:tcPr>
          <w:p w:rsidR="005E4477" w:rsidRPr="00B91E0D" w:rsidRDefault="005E4477" w:rsidP="00526D55">
            <w:pPr>
              <w:widowControl/>
              <w:jc w:val="right"/>
              <w:rPr>
                <w:rFonts w:ascii="宋体" w:hAnsi="宋体" w:cs="宋体"/>
                <w:kern w:val="0"/>
                <w:szCs w:val="21"/>
              </w:rPr>
            </w:pPr>
          </w:p>
        </w:tc>
        <w:tc>
          <w:tcPr>
            <w:tcW w:w="3675"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人员经费合计</w:t>
            </w:r>
          </w:p>
        </w:tc>
        <w:tc>
          <w:tcPr>
            <w:tcW w:w="2045"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337502685.59</w:t>
            </w:r>
          </w:p>
        </w:tc>
        <w:tc>
          <w:tcPr>
            <w:tcW w:w="1417" w:type="dxa"/>
            <w:vAlign w:val="center"/>
          </w:tcPr>
          <w:p w:rsidR="005E4477" w:rsidRPr="00B91E0D" w:rsidRDefault="005E4477" w:rsidP="00526D55">
            <w:pPr>
              <w:widowControl/>
              <w:jc w:val="left"/>
              <w:rPr>
                <w:rFonts w:ascii="宋体" w:hAnsi="宋体" w:cs="宋体"/>
                <w:kern w:val="0"/>
                <w:szCs w:val="21"/>
              </w:rPr>
            </w:pPr>
          </w:p>
        </w:tc>
        <w:tc>
          <w:tcPr>
            <w:tcW w:w="3468"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公用经费合计</w:t>
            </w:r>
          </w:p>
        </w:tc>
        <w:tc>
          <w:tcPr>
            <w:tcW w:w="2199"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1595000.00</w:t>
            </w:r>
          </w:p>
        </w:tc>
      </w:tr>
    </w:tbl>
    <w:bookmarkEnd w:id="8"/>
    <w:p w:rsidR="005E4477" w:rsidRPr="00B91E0D" w:rsidRDefault="005E4477" w:rsidP="005E4477">
      <w:pPr>
        <w:spacing w:line="288" w:lineRule="auto"/>
        <w:rPr>
          <w:rFonts w:ascii="宋体" w:hAnsi="宋体" w:cs="宋体"/>
        </w:rPr>
      </w:pPr>
      <w:r w:rsidRPr="00B91E0D">
        <w:rPr>
          <w:rFonts w:ascii="宋体" w:hAnsi="宋体" w:cs="宋体" w:hint="eastAsia"/>
          <w:szCs w:val="21"/>
        </w:rPr>
        <w:t>注：本表反映部门本年度一般公共预算财政拨款基本支出明细情况。</w:t>
      </w:r>
    </w:p>
    <w:p w:rsidR="005E4477" w:rsidRPr="00B91E0D" w:rsidRDefault="005E4477" w:rsidP="005E4477">
      <w:pPr>
        <w:widowControl/>
        <w:jc w:val="left"/>
        <w:rPr>
          <w:rFonts w:ascii="宋体" w:hAnsi="宋体" w:cs="宋体"/>
          <w:sz w:val="28"/>
          <w:szCs w:val="28"/>
        </w:rPr>
        <w:sectPr w:rsidR="005E4477" w:rsidRPr="00B91E0D">
          <w:pgSz w:w="16838" w:h="11906" w:orient="landscape"/>
          <w:pgMar w:top="1531" w:right="1440" w:bottom="1531" w:left="1440" w:header="851" w:footer="992" w:gutter="0"/>
          <w:cols w:space="720"/>
          <w:docGrid w:type="lines" w:linePitch="312"/>
        </w:sectPr>
      </w:pPr>
    </w:p>
    <w:p w:rsidR="005E4477" w:rsidRPr="00B91E0D" w:rsidRDefault="005E4477" w:rsidP="005E4477">
      <w:pPr>
        <w:spacing w:line="288" w:lineRule="auto"/>
        <w:rPr>
          <w:rFonts w:ascii="宋体" w:hAnsi="宋体" w:cs="宋体"/>
        </w:rPr>
      </w:pPr>
      <w:bookmarkStart w:id="10" w:name="PO_part2Table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3"/>
        <w:gridCol w:w="1182"/>
        <w:gridCol w:w="1182"/>
        <w:gridCol w:w="1182"/>
        <w:gridCol w:w="1182"/>
        <w:gridCol w:w="1182"/>
        <w:gridCol w:w="1182"/>
        <w:gridCol w:w="1182"/>
        <w:gridCol w:w="1182"/>
        <w:gridCol w:w="1182"/>
        <w:gridCol w:w="1182"/>
        <w:gridCol w:w="1171"/>
      </w:tblGrid>
      <w:tr w:rsidR="005E4477" w:rsidRPr="00B91E0D" w:rsidTr="00526D55">
        <w:trPr>
          <w:trHeight w:val="420"/>
        </w:trPr>
        <w:tc>
          <w:tcPr>
            <w:tcW w:w="14174" w:type="dxa"/>
            <w:gridSpan w:val="12"/>
            <w:tcBorders>
              <w:top w:val="nil"/>
              <w:left w:val="nil"/>
              <w:bottom w:val="nil"/>
              <w:right w:val="nil"/>
            </w:tcBorders>
          </w:tcPr>
          <w:p w:rsidR="005E4477" w:rsidRPr="00B91E0D" w:rsidRDefault="005E4477" w:rsidP="00526D55">
            <w:pPr>
              <w:jc w:val="right"/>
              <w:rPr>
                <w:rFonts w:ascii="宋体" w:hAnsi="宋体" w:cs="宋体"/>
              </w:rPr>
            </w:pPr>
            <w:r w:rsidRPr="00B91E0D">
              <w:rPr>
                <w:rFonts w:ascii="宋体" w:hAnsi="宋体" w:cs="宋体" w:hint="eastAsia"/>
                <w:kern w:val="0"/>
                <w:sz w:val="20"/>
                <w:szCs w:val="20"/>
              </w:rPr>
              <w:t>表7</w:t>
            </w:r>
          </w:p>
        </w:tc>
      </w:tr>
      <w:tr w:rsidR="005E4477" w:rsidRPr="00B91E0D" w:rsidTr="00526D55">
        <w:trPr>
          <w:trHeight w:val="420"/>
        </w:trPr>
        <w:tc>
          <w:tcPr>
            <w:tcW w:w="14174" w:type="dxa"/>
            <w:gridSpan w:val="12"/>
            <w:tcBorders>
              <w:top w:val="nil"/>
              <w:left w:val="nil"/>
              <w:bottom w:val="nil"/>
              <w:right w:val="nil"/>
            </w:tcBorders>
          </w:tcPr>
          <w:p w:rsidR="005E4477" w:rsidRPr="00B91E0D" w:rsidRDefault="005E4477" w:rsidP="00526D55">
            <w:pPr>
              <w:jc w:val="center"/>
              <w:rPr>
                <w:rFonts w:ascii="宋体" w:hAnsi="宋体" w:cs="宋体"/>
                <w:b/>
              </w:rPr>
            </w:pPr>
            <w:r w:rsidRPr="00B91E0D">
              <w:rPr>
                <w:rFonts w:ascii="宋体" w:hAnsi="宋体" w:cs="宋体" w:hint="eastAsia"/>
                <w:b/>
                <w:kern w:val="0"/>
                <w:sz w:val="32"/>
                <w:szCs w:val="32"/>
              </w:rPr>
              <w:t>一般公共预算财政拨款“三公”经费支出决算表</w:t>
            </w:r>
          </w:p>
        </w:tc>
      </w:tr>
      <w:tr w:rsidR="005E4477" w:rsidRPr="00B91E0D" w:rsidTr="00526D55">
        <w:trPr>
          <w:trHeight w:val="420"/>
        </w:trPr>
        <w:tc>
          <w:tcPr>
            <w:tcW w:w="10639" w:type="dxa"/>
            <w:gridSpan w:val="9"/>
            <w:tcBorders>
              <w:top w:val="nil"/>
              <w:left w:val="nil"/>
              <w:bottom w:val="single" w:sz="4" w:space="0" w:color="auto"/>
              <w:right w:val="nil"/>
            </w:tcBorders>
          </w:tcPr>
          <w:p w:rsidR="005E4477" w:rsidRPr="00B91E0D" w:rsidRDefault="005E4477" w:rsidP="00526D55">
            <w:pPr>
              <w:spacing w:line="288" w:lineRule="auto"/>
              <w:rPr>
                <w:rFonts w:ascii="宋体" w:hAnsi="宋体" w:cs="宋体"/>
                <w:sz w:val="28"/>
                <w:szCs w:val="28"/>
              </w:rPr>
            </w:pPr>
            <w:r w:rsidRPr="00B91E0D">
              <w:rPr>
                <w:rFonts w:ascii="宋体" w:hAnsi="宋体" w:cs="宋体" w:hint="eastAsia"/>
                <w:kern w:val="0"/>
                <w:sz w:val="20"/>
                <w:szCs w:val="20"/>
              </w:rPr>
              <w:t>部门：广东省农业科学院果树研究所</w:t>
            </w:r>
          </w:p>
        </w:tc>
        <w:tc>
          <w:tcPr>
            <w:tcW w:w="3535" w:type="dxa"/>
            <w:gridSpan w:val="3"/>
            <w:tcBorders>
              <w:top w:val="nil"/>
              <w:left w:val="nil"/>
              <w:bottom w:val="single" w:sz="4" w:space="0" w:color="auto"/>
              <w:right w:val="nil"/>
            </w:tcBorders>
          </w:tcPr>
          <w:p w:rsidR="005E4477" w:rsidRPr="00B91E0D" w:rsidRDefault="005E4477" w:rsidP="00526D55">
            <w:pPr>
              <w:jc w:val="right"/>
              <w:rPr>
                <w:rFonts w:ascii="宋体" w:hAnsi="宋体" w:cs="宋体"/>
              </w:rPr>
            </w:pPr>
            <w:r w:rsidRPr="00B91E0D">
              <w:rPr>
                <w:rFonts w:ascii="宋体" w:hAnsi="宋体" w:cs="宋体" w:hint="eastAsia"/>
                <w:kern w:val="0"/>
                <w:sz w:val="20"/>
                <w:szCs w:val="20"/>
              </w:rPr>
              <w:t>单位：万元</w:t>
            </w:r>
          </w:p>
        </w:tc>
      </w:tr>
      <w:tr w:rsidR="005E4477" w:rsidRPr="00B91E0D" w:rsidTr="00526D55">
        <w:trPr>
          <w:trHeight w:val="420"/>
        </w:trPr>
        <w:tc>
          <w:tcPr>
            <w:tcW w:w="7093" w:type="dxa"/>
            <w:gridSpan w:val="6"/>
            <w:tcBorders>
              <w:top w:val="single" w:sz="4" w:space="0" w:color="auto"/>
            </w:tcBorders>
          </w:tcPr>
          <w:p w:rsidR="005E4477" w:rsidRPr="00B91E0D" w:rsidRDefault="005E4477" w:rsidP="00526D55">
            <w:pPr>
              <w:jc w:val="center"/>
              <w:rPr>
                <w:rFonts w:ascii="宋体" w:hAnsi="宋体" w:cs="宋体"/>
                <w:szCs w:val="21"/>
              </w:rPr>
            </w:pPr>
            <w:r w:rsidRPr="00B91E0D">
              <w:rPr>
                <w:rFonts w:ascii="宋体" w:hAnsi="宋体" w:cs="宋体" w:hint="eastAsia"/>
                <w:kern w:val="0"/>
                <w:szCs w:val="21"/>
              </w:rPr>
              <w:t>预算数</w:t>
            </w:r>
          </w:p>
        </w:tc>
        <w:tc>
          <w:tcPr>
            <w:tcW w:w="7081" w:type="dxa"/>
            <w:gridSpan w:val="6"/>
            <w:tcBorders>
              <w:top w:val="single" w:sz="4" w:space="0" w:color="auto"/>
            </w:tcBorders>
          </w:tcPr>
          <w:p w:rsidR="005E4477" w:rsidRPr="00B91E0D" w:rsidRDefault="005E4477" w:rsidP="00526D55">
            <w:pPr>
              <w:jc w:val="center"/>
              <w:rPr>
                <w:rFonts w:ascii="宋体" w:hAnsi="宋体" w:cs="宋体"/>
                <w:szCs w:val="21"/>
              </w:rPr>
            </w:pPr>
            <w:r w:rsidRPr="00B91E0D">
              <w:rPr>
                <w:rFonts w:ascii="宋体" w:hAnsi="宋体" w:cs="宋体" w:hint="eastAsia"/>
                <w:kern w:val="0"/>
                <w:szCs w:val="21"/>
              </w:rPr>
              <w:t>决算数</w:t>
            </w:r>
          </w:p>
        </w:tc>
      </w:tr>
      <w:tr w:rsidR="005E4477" w:rsidRPr="00B91E0D" w:rsidTr="00526D55">
        <w:trPr>
          <w:trHeight w:val="420"/>
        </w:trPr>
        <w:tc>
          <w:tcPr>
            <w:tcW w:w="1183" w:type="dxa"/>
            <w:vMerge w:val="restart"/>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合计</w:t>
            </w:r>
          </w:p>
        </w:tc>
        <w:tc>
          <w:tcPr>
            <w:tcW w:w="1182" w:type="dxa"/>
            <w:vMerge w:val="restart"/>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因公出国（境）费</w:t>
            </w:r>
          </w:p>
        </w:tc>
        <w:tc>
          <w:tcPr>
            <w:tcW w:w="3546" w:type="dxa"/>
            <w:gridSpan w:val="3"/>
          </w:tcPr>
          <w:p w:rsidR="005E4477" w:rsidRPr="00B91E0D" w:rsidRDefault="005E4477" w:rsidP="00526D55">
            <w:pPr>
              <w:jc w:val="center"/>
              <w:rPr>
                <w:rFonts w:ascii="宋体" w:hAnsi="宋体" w:cs="宋体"/>
                <w:szCs w:val="21"/>
              </w:rPr>
            </w:pPr>
            <w:r w:rsidRPr="00B91E0D">
              <w:rPr>
                <w:rFonts w:ascii="宋体" w:hAnsi="宋体" w:cs="宋体" w:hint="eastAsia"/>
                <w:kern w:val="0"/>
                <w:szCs w:val="21"/>
              </w:rPr>
              <w:t>公务用车购置及运行费</w:t>
            </w:r>
          </w:p>
        </w:tc>
        <w:tc>
          <w:tcPr>
            <w:tcW w:w="1182" w:type="dxa"/>
            <w:vMerge w:val="restart"/>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公务接待费</w:t>
            </w:r>
          </w:p>
        </w:tc>
        <w:tc>
          <w:tcPr>
            <w:tcW w:w="1182" w:type="dxa"/>
            <w:vMerge w:val="restart"/>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合计</w:t>
            </w:r>
          </w:p>
        </w:tc>
        <w:tc>
          <w:tcPr>
            <w:tcW w:w="1182" w:type="dxa"/>
            <w:vMerge w:val="restart"/>
            <w:vAlign w:val="center"/>
          </w:tcPr>
          <w:p w:rsidR="005E4477" w:rsidRPr="00B91E0D" w:rsidRDefault="005E4477" w:rsidP="00526D55">
            <w:pPr>
              <w:jc w:val="center"/>
              <w:rPr>
                <w:rFonts w:ascii="宋体" w:hAnsi="宋体" w:cs="宋体"/>
                <w:szCs w:val="21"/>
              </w:rPr>
            </w:pPr>
            <w:r w:rsidRPr="00B91E0D">
              <w:rPr>
                <w:rFonts w:ascii="宋体" w:hAnsi="宋体" w:cs="宋体" w:hint="eastAsia"/>
                <w:kern w:val="0"/>
                <w:szCs w:val="21"/>
              </w:rPr>
              <w:t>因公出国（境）费</w:t>
            </w:r>
          </w:p>
        </w:tc>
        <w:tc>
          <w:tcPr>
            <w:tcW w:w="3546" w:type="dxa"/>
            <w:gridSpan w:val="3"/>
          </w:tcPr>
          <w:p w:rsidR="005E4477" w:rsidRPr="00B91E0D" w:rsidRDefault="005E4477" w:rsidP="00526D55">
            <w:pPr>
              <w:jc w:val="center"/>
              <w:rPr>
                <w:rFonts w:ascii="宋体" w:hAnsi="宋体" w:cs="宋体"/>
                <w:szCs w:val="21"/>
              </w:rPr>
            </w:pPr>
            <w:r w:rsidRPr="00B91E0D">
              <w:rPr>
                <w:rFonts w:ascii="宋体" w:hAnsi="宋体" w:cs="宋体" w:hint="eastAsia"/>
                <w:kern w:val="0"/>
                <w:szCs w:val="21"/>
              </w:rPr>
              <w:t>公务用车购置及运行费</w:t>
            </w:r>
          </w:p>
        </w:tc>
        <w:tc>
          <w:tcPr>
            <w:tcW w:w="1171" w:type="dxa"/>
            <w:vMerge w:val="restart"/>
            <w:vAlign w:val="center"/>
          </w:tcPr>
          <w:p w:rsidR="005E4477" w:rsidRPr="00B91E0D" w:rsidRDefault="005E4477" w:rsidP="00526D55">
            <w:pPr>
              <w:jc w:val="center"/>
              <w:rPr>
                <w:rFonts w:ascii="宋体" w:hAnsi="宋体" w:cs="宋体"/>
                <w:szCs w:val="21"/>
              </w:rPr>
            </w:pPr>
            <w:r w:rsidRPr="00B91E0D">
              <w:rPr>
                <w:rFonts w:ascii="宋体" w:hAnsi="宋体" w:cs="宋体" w:hint="eastAsia"/>
                <w:kern w:val="0"/>
                <w:szCs w:val="21"/>
              </w:rPr>
              <w:t>公务接待费</w:t>
            </w:r>
          </w:p>
        </w:tc>
      </w:tr>
      <w:tr w:rsidR="005E4477" w:rsidRPr="00B91E0D" w:rsidTr="00526D55">
        <w:trPr>
          <w:trHeight w:val="420"/>
        </w:trPr>
        <w:tc>
          <w:tcPr>
            <w:tcW w:w="1183" w:type="dxa"/>
            <w:vMerge/>
          </w:tcPr>
          <w:p w:rsidR="005E4477" w:rsidRPr="00B91E0D" w:rsidRDefault="005E4477" w:rsidP="00526D55">
            <w:pPr>
              <w:spacing w:line="288" w:lineRule="auto"/>
              <w:rPr>
                <w:rFonts w:ascii="宋体" w:hAnsi="宋体" w:cs="宋体"/>
                <w:szCs w:val="21"/>
              </w:rPr>
            </w:pPr>
          </w:p>
        </w:tc>
        <w:tc>
          <w:tcPr>
            <w:tcW w:w="1182" w:type="dxa"/>
            <w:vMerge/>
          </w:tcPr>
          <w:p w:rsidR="005E4477" w:rsidRPr="00B91E0D" w:rsidRDefault="005E4477" w:rsidP="00526D55">
            <w:pPr>
              <w:spacing w:line="288" w:lineRule="auto"/>
              <w:rPr>
                <w:rFonts w:ascii="宋体" w:hAnsi="宋体" w:cs="宋体"/>
                <w:szCs w:val="21"/>
              </w:rPr>
            </w:pPr>
          </w:p>
        </w:tc>
        <w:tc>
          <w:tcPr>
            <w:tcW w:w="118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小计</w:t>
            </w:r>
          </w:p>
        </w:tc>
        <w:tc>
          <w:tcPr>
            <w:tcW w:w="118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公务用车</w:t>
            </w:r>
            <w:r w:rsidRPr="00B91E0D">
              <w:rPr>
                <w:rFonts w:ascii="宋体" w:hAnsi="宋体" w:cs="宋体" w:hint="eastAsia"/>
                <w:kern w:val="0"/>
                <w:szCs w:val="21"/>
              </w:rPr>
              <w:br/>
              <w:t>购置费</w:t>
            </w:r>
          </w:p>
        </w:tc>
        <w:tc>
          <w:tcPr>
            <w:tcW w:w="118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公务用车</w:t>
            </w:r>
            <w:r w:rsidRPr="00B91E0D">
              <w:rPr>
                <w:rFonts w:ascii="宋体" w:hAnsi="宋体" w:cs="宋体" w:hint="eastAsia"/>
                <w:kern w:val="0"/>
                <w:szCs w:val="21"/>
              </w:rPr>
              <w:br/>
              <w:t>运行费</w:t>
            </w:r>
          </w:p>
        </w:tc>
        <w:tc>
          <w:tcPr>
            <w:tcW w:w="1182" w:type="dxa"/>
            <w:vMerge/>
          </w:tcPr>
          <w:p w:rsidR="005E4477" w:rsidRPr="00B91E0D" w:rsidRDefault="005E4477" w:rsidP="00526D55">
            <w:pPr>
              <w:spacing w:line="288" w:lineRule="auto"/>
              <w:rPr>
                <w:rFonts w:ascii="宋体" w:hAnsi="宋体" w:cs="宋体"/>
                <w:szCs w:val="21"/>
              </w:rPr>
            </w:pPr>
          </w:p>
        </w:tc>
        <w:tc>
          <w:tcPr>
            <w:tcW w:w="1182" w:type="dxa"/>
            <w:vMerge/>
          </w:tcPr>
          <w:p w:rsidR="005E4477" w:rsidRPr="00B91E0D" w:rsidRDefault="005E4477" w:rsidP="00526D55">
            <w:pPr>
              <w:spacing w:line="288" w:lineRule="auto"/>
              <w:rPr>
                <w:rFonts w:ascii="宋体" w:hAnsi="宋体" w:cs="宋体"/>
                <w:szCs w:val="21"/>
              </w:rPr>
            </w:pPr>
          </w:p>
        </w:tc>
        <w:tc>
          <w:tcPr>
            <w:tcW w:w="1182" w:type="dxa"/>
            <w:vMerge/>
          </w:tcPr>
          <w:p w:rsidR="005E4477" w:rsidRPr="00B91E0D" w:rsidRDefault="005E4477" w:rsidP="00526D55">
            <w:pPr>
              <w:spacing w:line="288" w:lineRule="auto"/>
              <w:rPr>
                <w:rFonts w:ascii="宋体" w:hAnsi="宋体" w:cs="宋体"/>
                <w:szCs w:val="21"/>
              </w:rPr>
            </w:pPr>
          </w:p>
        </w:tc>
        <w:tc>
          <w:tcPr>
            <w:tcW w:w="118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小计</w:t>
            </w:r>
          </w:p>
        </w:tc>
        <w:tc>
          <w:tcPr>
            <w:tcW w:w="118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公务用车</w:t>
            </w:r>
            <w:r w:rsidRPr="00B91E0D">
              <w:rPr>
                <w:rFonts w:ascii="宋体" w:hAnsi="宋体" w:cs="宋体" w:hint="eastAsia"/>
                <w:kern w:val="0"/>
                <w:szCs w:val="21"/>
              </w:rPr>
              <w:br/>
              <w:t>购置费</w:t>
            </w:r>
          </w:p>
        </w:tc>
        <w:tc>
          <w:tcPr>
            <w:tcW w:w="118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公务用车</w:t>
            </w:r>
            <w:r w:rsidRPr="00B91E0D">
              <w:rPr>
                <w:rFonts w:ascii="宋体" w:hAnsi="宋体" w:cs="宋体" w:hint="eastAsia"/>
                <w:kern w:val="0"/>
                <w:szCs w:val="21"/>
              </w:rPr>
              <w:br/>
              <w:t>运行费</w:t>
            </w:r>
          </w:p>
        </w:tc>
        <w:tc>
          <w:tcPr>
            <w:tcW w:w="1171" w:type="dxa"/>
            <w:vMerge/>
          </w:tcPr>
          <w:p w:rsidR="005E4477" w:rsidRPr="00B91E0D" w:rsidRDefault="005E4477" w:rsidP="00526D55">
            <w:pPr>
              <w:spacing w:line="288" w:lineRule="auto"/>
              <w:rPr>
                <w:rFonts w:ascii="宋体" w:hAnsi="宋体" w:cs="宋体"/>
                <w:szCs w:val="21"/>
              </w:rPr>
            </w:pPr>
          </w:p>
        </w:tc>
      </w:tr>
      <w:tr w:rsidR="005E4477" w:rsidRPr="00B91E0D" w:rsidTr="00526D55">
        <w:trPr>
          <w:trHeight w:val="420"/>
        </w:trPr>
        <w:tc>
          <w:tcPr>
            <w:tcW w:w="1183"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w:t>
            </w:r>
          </w:p>
        </w:tc>
        <w:tc>
          <w:tcPr>
            <w:tcW w:w="118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2</w:t>
            </w:r>
          </w:p>
        </w:tc>
        <w:tc>
          <w:tcPr>
            <w:tcW w:w="118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3</w:t>
            </w:r>
          </w:p>
        </w:tc>
        <w:tc>
          <w:tcPr>
            <w:tcW w:w="118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4</w:t>
            </w:r>
          </w:p>
        </w:tc>
        <w:tc>
          <w:tcPr>
            <w:tcW w:w="118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5</w:t>
            </w:r>
          </w:p>
        </w:tc>
        <w:tc>
          <w:tcPr>
            <w:tcW w:w="118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6</w:t>
            </w:r>
          </w:p>
        </w:tc>
        <w:tc>
          <w:tcPr>
            <w:tcW w:w="118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7</w:t>
            </w:r>
          </w:p>
        </w:tc>
        <w:tc>
          <w:tcPr>
            <w:tcW w:w="118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8</w:t>
            </w:r>
          </w:p>
        </w:tc>
        <w:tc>
          <w:tcPr>
            <w:tcW w:w="118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9</w:t>
            </w:r>
          </w:p>
        </w:tc>
        <w:tc>
          <w:tcPr>
            <w:tcW w:w="118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10</w:t>
            </w:r>
          </w:p>
        </w:tc>
        <w:tc>
          <w:tcPr>
            <w:tcW w:w="118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11</w:t>
            </w:r>
          </w:p>
        </w:tc>
        <w:tc>
          <w:tcPr>
            <w:tcW w:w="1171"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12</w:t>
            </w:r>
          </w:p>
        </w:tc>
      </w:tr>
      <w:tr w:rsidR="005E4477" w:rsidRPr="00B91E0D" w:rsidTr="00526D55">
        <w:trPr>
          <w:trHeight w:val="420"/>
        </w:trPr>
        <w:tc>
          <w:tcPr>
            <w:tcW w:w="1183"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80000.00</w:t>
            </w:r>
          </w:p>
        </w:tc>
        <w:tc>
          <w:tcPr>
            <w:tcW w:w="1182" w:type="dxa"/>
            <w:vAlign w:val="center"/>
          </w:tcPr>
          <w:p w:rsidR="005E4477" w:rsidRPr="00B91E0D" w:rsidRDefault="005E4477" w:rsidP="00526D55">
            <w:pPr>
              <w:widowControl/>
              <w:jc w:val="right"/>
              <w:rPr>
                <w:rFonts w:ascii="宋体" w:hAnsi="宋体" w:cs="宋体"/>
                <w:kern w:val="0"/>
                <w:szCs w:val="21"/>
              </w:rPr>
            </w:pPr>
          </w:p>
        </w:tc>
        <w:tc>
          <w:tcPr>
            <w:tcW w:w="118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80000.00</w:t>
            </w:r>
          </w:p>
        </w:tc>
        <w:tc>
          <w:tcPr>
            <w:tcW w:w="1182" w:type="dxa"/>
            <w:vAlign w:val="center"/>
          </w:tcPr>
          <w:p w:rsidR="005E4477" w:rsidRPr="00B91E0D" w:rsidRDefault="005E4477" w:rsidP="00526D55">
            <w:pPr>
              <w:widowControl/>
              <w:jc w:val="right"/>
              <w:rPr>
                <w:rFonts w:ascii="宋体" w:hAnsi="宋体" w:cs="宋体"/>
                <w:kern w:val="0"/>
                <w:szCs w:val="21"/>
              </w:rPr>
            </w:pPr>
          </w:p>
        </w:tc>
        <w:tc>
          <w:tcPr>
            <w:tcW w:w="118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80000.00</w:t>
            </w:r>
          </w:p>
        </w:tc>
        <w:tc>
          <w:tcPr>
            <w:tcW w:w="1182" w:type="dxa"/>
            <w:vAlign w:val="center"/>
          </w:tcPr>
          <w:p w:rsidR="005E4477" w:rsidRPr="00B91E0D" w:rsidRDefault="005E4477" w:rsidP="00526D55">
            <w:pPr>
              <w:widowControl/>
              <w:jc w:val="right"/>
              <w:rPr>
                <w:rFonts w:ascii="宋体" w:hAnsi="宋体" w:cs="宋体"/>
                <w:kern w:val="0"/>
                <w:szCs w:val="21"/>
              </w:rPr>
            </w:pPr>
          </w:p>
        </w:tc>
        <w:tc>
          <w:tcPr>
            <w:tcW w:w="118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76302.82</w:t>
            </w:r>
          </w:p>
        </w:tc>
        <w:tc>
          <w:tcPr>
            <w:tcW w:w="1182" w:type="dxa"/>
            <w:vAlign w:val="center"/>
          </w:tcPr>
          <w:p w:rsidR="005E4477" w:rsidRPr="00B91E0D" w:rsidRDefault="005E4477" w:rsidP="00526D55">
            <w:pPr>
              <w:widowControl/>
              <w:jc w:val="right"/>
              <w:rPr>
                <w:rFonts w:ascii="宋体" w:hAnsi="宋体" w:cs="宋体"/>
                <w:kern w:val="0"/>
                <w:szCs w:val="21"/>
              </w:rPr>
            </w:pPr>
          </w:p>
        </w:tc>
        <w:tc>
          <w:tcPr>
            <w:tcW w:w="118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76302.82</w:t>
            </w:r>
          </w:p>
        </w:tc>
        <w:tc>
          <w:tcPr>
            <w:tcW w:w="1182" w:type="dxa"/>
            <w:vAlign w:val="center"/>
          </w:tcPr>
          <w:p w:rsidR="005E4477" w:rsidRPr="00B91E0D" w:rsidRDefault="005E4477" w:rsidP="00526D55">
            <w:pPr>
              <w:widowControl/>
              <w:jc w:val="right"/>
              <w:rPr>
                <w:rFonts w:ascii="宋体" w:hAnsi="宋体" w:cs="宋体"/>
                <w:kern w:val="0"/>
                <w:szCs w:val="21"/>
              </w:rPr>
            </w:pPr>
          </w:p>
        </w:tc>
        <w:tc>
          <w:tcPr>
            <w:tcW w:w="1182" w:type="dxa"/>
            <w:vAlign w:val="center"/>
          </w:tcPr>
          <w:p w:rsidR="005E4477" w:rsidRPr="00B91E0D" w:rsidRDefault="005E4477" w:rsidP="00526D55">
            <w:pPr>
              <w:widowControl/>
              <w:jc w:val="right"/>
              <w:rPr>
                <w:rFonts w:ascii="宋体" w:hAnsi="宋体" w:cs="宋体"/>
                <w:kern w:val="0"/>
                <w:szCs w:val="21"/>
              </w:rPr>
            </w:pPr>
          </w:p>
        </w:tc>
        <w:tc>
          <w:tcPr>
            <w:tcW w:w="1171" w:type="dxa"/>
            <w:vAlign w:val="center"/>
          </w:tcPr>
          <w:p w:rsidR="005E4477" w:rsidRPr="00B91E0D" w:rsidRDefault="005E4477" w:rsidP="00526D55">
            <w:pPr>
              <w:widowControl/>
              <w:jc w:val="right"/>
              <w:rPr>
                <w:rFonts w:ascii="宋体" w:hAnsi="宋体" w:cs="宋体"/>
                <w:kern w:val="0"/>
                <w:szCs w:val="21"/>
              </w:rPr>
            </w:pPr>
          </w:p>
        </w:tc>
      </w:tr>
    </w:tbl>
    <w:bookmarkEnd w:id="10"/>
    <w:p w:rsidR="005E4477" w:rsidRPr="00B91E0D" w:rsidRDefault="005E4477" w:rsidP="005E4477">
      <w:pPr>
        <w:spacing w:line="288" w:lineRule="auto"/>
        <w:rPr>
          <w:rFonts w:ascii="宋体" w:hAnsi="宋体" w:cs="宋体"/>
          <w:sz w:val="28"/>
          <w:szCs w:val="28"/>
        </w:rPr>
      </w:pPr>
      <w:r w:rsidRPr="00B91E0D">
        <w:rPr>
          <w:rFonts w:ascii="宋体" w:hAnsi="宋体" w:cs="宋体" w:hint="eastAsia"/>
          <w:szCs w:val="21"/>
        </w:rPr>
        <w:t>注：本表反映部门本年度财政拨款“三公”经费支出情况。其中，预算数为“三公”经费年初预算数，决算数是包括当年一般公共预算财政拨款和以前年度结转资金安排的实际支出。</w:t>
      </w:r>
    </w:p>
    <w:p w:rsidR="005E4477" w:rsidRPr="00B91E0D" w:rsidRDefault="005E4477" w:rsidP="005E4477">
      <w:pPr>
        <w:widowControl/>
        <w:jc w:val="left"/>
        <w:rPr>
          <w:rFonts w:ascii="宋体" w:hAnsi="宋体" w:cs="宋体"/>
          <w:sz w:val="28"/>
          <w:szCs w:val="28"/>
        </w:rPr>
        <w:sectPr w:rsidR="005E4477" w:rsidRPr="00B91E0D">
          <w:pgSz w:w="16838" w:h="11906" w:orient="landscape"/>
          <w:pgMar w:top="1531" w:right="1440" w:bottom="1531" w:left="1440" w:header="851" w:footer="992" w:gutter="0"/>
          <w:cols w:space="720"/>
          <w:docGrid w:type="lines" w:linePitch="312"/>
        </w:sectPr>
      </w:pPr>
    </w:p>
    <w:p w:rsidR="005E4477" w:rsidRPr="00B91E0D" w:rsidRDefault="005E4477" w:rsidP="005E4477">
      <w:pPr>
        <w:rPr>
          <w:rFonts w:ascii="宋体" w:hAnsi="宋体" w:cs="宋体"/>
        </w:rPr>
      </w:pPr>
      <w:bookmarkStart w:id="11" w:name="PO_part2Table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5"/>
        <w:gridCol w:w="2595"/>
        <w:gridCol w:w="1740"/>
        <w:gridCol w:w="1666"/>
        <w:gridCol w:w="1772"/>
        <w:gridCol w:w="1772"/>
        <w:gridCol w:w="1772"/>
        <w:gridCol w:w="1772"/>
      </w:tblGrid>
      <w:tr w:rsidR="005E4477" w:rsidRPr="00B91E0D" w:rsidTr="00526D55">
        <w:trPr>
          <w:cantSplit/>
          <w:trHeight w:val="420"/>
          <w:tblHeader/>
        </w:trPr>
        <w:tc>
          <w:tcPr>
            <w:tcW w:w="14174" w:type="dxa"/>
            <w:gridSpan w:val="8"/>
            <w:tcBorders>
              <w:top w:val="nil"/>
              <w:left w:val="nil"/>
              <w:bottom w:val="nil"/>
              <w:right w:val="nil"/>
            </w:tcBorders>
          </w:tcPr>
          <w:p w:rsidR="005E4477" w:rsidRPr="00B91E0D" w:rsidRDefault="005E4477" w:rsidP="00526D55">
            <w:pPr>
              <w:jc w:val="right"/>
              <w:rPr>
                <w:rFonts w:ascii="宋体" w:hAnsi="宋体" w:cs="宋体"/>
              </w:rPr>
            </w:pPr>
            <w:r w:rsidRPr="00B91E0D">
              <w:rPr>
                <w:rFonts w:ascii="宋体" w:hAnsi="宋体" w:cs="宋体" w:hint="eastAsia"/>
                <w:kern w:val="0"/>
                <w:sz w:val="20"/>
                <w:szCs w:val="20"/>
              </w:rPr>
              <w:t>表</w:t>
            </w:r>
            <w:r w:rsidRPr="00B91E0D">
              <w:rPr>
                <w:rFonts w:ascii="宋体" w:hAnsi="宋体" w:cs="宋体" w:hint="eastAsia"/>
              </w:rPr>
              <w:t>8</w:t>
            </w:r>
          </w:p>
        </w:tc>
      </w:tr>
      <w:tr w:rsidR="005E4477" w:rsidRPr="00B91E0D" w:rsidTr="00526D55">
        <w:trPr>
          <w:cantSplit/>
          <w:trHeight w:val="420"/>
          <w:tblHeader/>
        </w:trPr>
        <w:tc>
          <w:tcPr>
            <w:tcW w:w="14174" w:type="dxa"/>
            <w:gridSpan w:val="8"/>
            <w:tcBorders>
              <w:top w:val="nil"/>
              <w:left w:val="nil"/>
              <w:bottom w:val="nil"/>
              <w:right w:val="nil"/>
            </w:tcBorders>
          </w:tcPr>
          <w:p w:rsidR="005E4477" w:rsidRPr="00B91E0D" w:rsidRDefault="005E4477" w:rsidP="00526D55">
            <w:pPr>
              <w:jc w:val="center"/>
              <w:rPr>
                <w:rFonts w:ascii="宋体" w:hAnsi="宋体" w:cs="宋体"/>
              </w:rPr>
            </w:pPr>
            <w:r w:rsidRPr="00B91E0D">
              <w:rPr>
                <w:rFonts w:ascii="宋体" w:hAnsi="宋体" w:cs="宋体" w:hint="eastAsia"/>
                <w:b/>
                <w:bCs/>
                <w:kern w:val="0"/>
                <w:sz w:val="32"/>
                <w:szCs w:val="32"/>
              </w:rPr>
              <w:t>政府性基金预算财政拨款收入支出决算表</w:t>
            </w:r>
          </w:p>
        </w:tc>
      </w:tr>
      <w:tr w:rsidR="005E4477" w:rsidRPr="00B91E0D" w:rsidTr="00526D55">
        <w:trPr>
          <w:cantSplit/>
          <w:trHeight w:val="420"/>
          <w:tblHeader/>
        </w:trPr>
        <w:tc>
          <w:tcPr>
            <w:tcW w:w="7086" w:type="dxa"/>
            <w:gridSpan w:val="4"/>
            <w:tcBorders>
              <w:top w:val="nil"/>
              <w:left w:val="nil"/>
              <w:bottom w:val="single" w:sz="4" w:space="0" w:color="auto"/>
              <w:right w:val="nil"/>
            </w:tcBorders>
          </w:tcPr>
          <w:p w:rsidR="005E4477" w:rsidRPr="00B91E0D" w:rsidRDefault="005E4477" w:rsidP="00526D55">
            <w:pPr>
              <w:rPr>
                <w:rFonts w:ascii="宋体" w:hAnsi="宋体" w:cs="宋体"/>
              </w:rPr>
            </w:pPr>
            <w:r w:rsidRPr="00B91E0D">
              <w:rPr>
                <w:rFonts w:ascii="宋体" w:hAnsi="宋体" w:cs="宋体" w:hint="eastAsia"/>
                <w:kern w:val="0"/>
                <w:sz w:val="20"/>
                <w:szCs w:val="20"/>
              </w:rPr>
              <w:t>部门：</w:t>
            </w:r>
            <w:bookmarkStart w:id="12" w:name="PO_part2Table8DivName1"/>
            <w:r w:rsidRPr="00B91E0D">
              <w:rPr>
                <w:rFonts w:ascii="宋体" w:hAnsi="宋体" w:cs="宋体" w:hint="eastAsia"/>
                <w:kern w:val="0"/>
                <w:sz w:val="20"/>
                <w:szCs w:val="20"/>
              </w:rPr>
              <w:t xml:space="preserve">广东省农业科学院果树研究所 </w:t>
            </w:r>
            <w:bookmarkEnd w:id="12"/>
          </w:p>
        </w:tc>
        <w:tc>
          <w:tcPr>
            <w:tcW w:w="7088" w:type="dxa"/>
            <w:gridSpan w:val="4"/>
            <w:tcBorders>
              <w:top w:val="nil"/>
              <w:left w:val="nil"/>
              <w:bottom w:val="single" w:sz="4" w:space="0" w:color="auto"/>
              <w:right w:val="nil"/>
            </w:tcBorders>
          </w:tcPr>
          <w:p w:rsidR="005E4477" w:rsidRPr="00B91E0D" w:rsidRDefault="005E4477" w:rsidP="00526D55">
            <w:pPr>
              <w:jc w:val="right"/>
              <w:rPr>
                <w:rFonts w:ascii="宋体" w:hAnsi="宋体" w:cs="宋体"/>
              </w:rPr>
            </w:pPr>
            <w:r w:rsidRPr="00B91E0D">
              <w:rPr>
                <w:rFonts w:ascii="宋体" w:hAnsi="宋体" w:cs="宋体" w:hint="eastAsia"/>
                <w:kern w:val="0"/>
                <w:sz w:val="20"/>
                <w:szCs w:val="20"/>
              </w:rPr>
              <w:t>单位：万元</w:t>
            </w:r>
          </w:p>
        </w:tc>
      </w:tr>
      <w:tr w:rsidR="005E4477" w:rsidRPr="00B91E0D" w:rsidTr="00526D55">
        <w:trPr>
          <w:cantSplit/>
          <w:trHeight w:val="420"/>
          <w:tblHeader/>
        </w:trPr>
        <w:tc>
          <w:tcPr>
            <w:tcW w:w="3680" w:type="dxa"/>
            <w:gridSpan w:val="2"/>
            <w:tcBorders>
              <w:top w:val="single" w:sz="4" w:space="0" w:color="auto"/>
            </w:tcBorders>
          </w:tcPr>
          <w:p w:rsidR="005E4477" w:rsidRPr="00B91E0D" w:rsidRDefault="005E4477" w:rsidP="00526D55">
            <w:pPr>
              <w:jc w:val="center"/>
              <w:rPr>
                <w:rFonts w:ascii="宋体" w:hAnsi="宋体" w:cs="宋体"/>
                <w:szCs w:val="21"/>
              </w:rPr>
            </w:pPr>
            <w:r w:rsidRPr="00B91E0D">
              <w:rPr>
                <w:rFonts w:ascii="宋体" w:hAnsi="宋体" w:cs="宋体" w:hint="eastAsia"/>
                <w:kern w:val="0"/>
                <w:szCs w:val="21"/>
              </w:rPr>
              <w:t>项    目</w:t>
            </w:r>
          </w:p>
        </w:tc>
        <w:tc>
          <w:tcPr>
            <w:tcW w:w="1740" w:type="dxa"/>
            <w:vMerge w:val="restart"/>
            <w:tcBorders>
              <w:top w:val="single" w:sz="4" w:space="0" w:color="auto"/>
            </w:tcBorders>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年初结转和结余</w:t>
            </w:r>
          </w:p>
        </w:tc>
        <w:tc>
          <w:tcPr>
            <w:tcW w:w="1666" w:type="dxa"/>
            <w:vMerge w:val="restart"/>
            <w:tcBorders>
              <w:top w:val="single" w:sz="4" w:space="0" w:color="auto"/>
            </w:tcBorders>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本年收入</w:t>
            </w:r>
          </w:p>
        </w:tc>
        <w:tc>
          <w:tcPr>
            <w:tcW w:w="5316" w:type="dxa"/>
            <w:gridSpan w:val="3"/>
            <w:tcBorders>
              <w:top w:val="single" w:sz="4" w:space="0" w:color="auto"/>
            </w:tcBorders>
          </w:tcPr>
          <w:p w:rsidR="005E4477" w:rsidRPr="00B91E0D" w:rsidRDefault="005E4477" w:rsidP="00526D55">
            <w:pPr>
              <w:jc w:val="center"/>
              <w:rPr>
                <w:rFonts w:ascii="宋体" w:hAnsi="宋体" w:cs="宋体"/>
                <w:szCs w:val="21"/>
              </w:rPr>
            </w:pPr>
            <w:r w:rsidRPr="00B91E0D">
              <w:rPr>
                <w:rFonts w:ascii="宋体" w:hAnsi="宋体" w:cs="宋体" w:hint="eastAsia"/>
                <w:kern w:val="0"/>
                <w:szCs w:val="21"/>
              </w:rPr>
              <w:t>本年支出</w:t>
            </w:r>
          </w:p>
        </w:tc>
        <w:tc>
          <w:tcPr>
            <w:tcW w:w="1772" w:type="dxa"/>
            <w:vMerge w:val="restart"/>
            <w:tcBorders>
              <w:top w:val="single" w:sz="4" w:space="0" w:color="auto"/>
            </w:tcBorders>
            <w:vAlign w:val="center"/>
          </w:tcPr>
          <w:p w:rsidR="005E4477" w:rsidRPr="00B91E0D" w:rsidRDefault="005E4477" w:rsidP="00526D55">
            <w:pPr>
              <w:jc w:val="center"/>
              <w:rPr>
                <w:rFonts w:ascii="宋体" w:hAnsi="宋体" w:cs="宋体"/>
                <w:szCs w:val="21"/>
              </w:rPr>
            </w:pPr>
            <w:r w:rsidRPr="00B91E0D">
              <w:rPr>
                <w:rFonts w:ascii="宋体" w:hAnsi="宋体" w:cs="宋体" w:hint="eastAsia"/>
                <w:kern w:val="0"/>
                <w:szCs w:val="21"/>
              </w:rPr>
              <w:t>年末结转和结余</w:t>
            </w:r>
          </w:p>
        </w:tc>
      </w:tr>
      <w:tr w:rsidR="005E4477" w:rsidRPr="00B91E0D" w:rsidTr="00526D55">
        <w:trPr>
          <w:cantSplit/>
          <w:trHeight w:val="420"/>
          <w:tblHeader/>
        </w:trPr>
        <w:tc>
          <w:tcPr>
            <w:tcW w:w="1085" w:type="dxa"/>
          </w:tcPr>
          <w:p w:rsidR="005E4477" w:rsidRPr="00B91E0D" w:rsidRDefault="005E4477" w:rsidP="00526D55">
            <w:pPr>
              <w:widowControl/>
              <w:rPr>
                <w:rFonts w:ascii="宋体" w:hAnsi="宋体" w:cs="宋体"/>
                <w:kern w:val="0"/>
                <w:szCs w:val="21"/>
              </w:rPr>
            </w:pPr>
            <w:r w:rsidRPr="00B91E0D">
              <w:rPr>
                <w:rFonts w:ascii="宋体" w:hAnsi="宋体" w:cs="宋体" w:hint="eastAsia"/>
                <w:kern w:val="0"/>
                <w:szCs w:val="21"/>
              </w:rPr>
              <w:t>功能分类</w:t>
            </w:r>
          </w:p>
          <w:p w:rsidR="005E4477" w:rsidRPr="00B91E0D" w:rsidRDefault="005E4477" w:rsidP="00526D55">
            <w:pPr>
              <w:rPr>
                <w:rFonts w:ascii="宋体" w:hAnsi="宋体" w:cs="宋体"/>
                <w:szCs w:val="21"/>
              </w:rPr>
            </w:pPr>
            <w:r w:rsidRPr="00B91E0D">
              <w:rPr>
                <w:rFonts w:ascii="宋体" w:hAnsi="宋体" w:cs="宋体" w:hint="eastAsia"/>
                <w:kern w:val="0"/>
                <w:szCs w:val="21"/>
              </w:rPr>
              <w:t>科目编码</w:t>
            </w:r>
          </w:p>
        </w:tc>
        <w:tc>
          <w:tcPr>
            <w:tcW w:w="2595" w:type="dxa"/>
            <w:vAlign w:val="center"/>
          </w:tcPr>
          <w:p w:rsidR="005E4477" w:rsidRPr="00B91E0D" w:rsidRDefault="005E4477" w:rsidP="00526D55">
            <w:pPr>
              <w:jc w:val="center"/>
              <w:rPr>
                <w:rFonts w:ascii="宋体" w:hAnsi="宋体" w:cs="宋体"/>
                <w:szCs w:val="21"/>
              </w:rPr>
            </w:pPr>
            <w:r w:rsidRPr="00B91E0D">
              <w:rPr>
                <w:rFonts w:ascii="宋体" w:hAnsi="宋体" w:cs="宋体" w:hint="eastAsia"/>
                <w:kern w:val="0"/>
                <w:szCs w:val="21"/>
              </w:rPr>
              <w:t>科目名称</w:t>
            </w:r>
          </w:p>
        </w:tc>
        <w:tc>
          <w:tcPr>
            <w:tcW w:w="1740" w:type="dxa"/>
            <w:vMerge/>
          </w:tcPr>
          <w:p w:rsidR="005E4477" w:rsidRPr="00B91E0D" w:rsidRDefault="005E4477" w:rsidP="00526D55">
            <w:pPr>
              <w:rPr>
                <w:rFonts w:ascii="宋体" w:hAnsi="宋体" w:cs="宋体"/>
                <w:szCs w:val="21"/>
              </w:rPr>
            </w:pPr>
          </w:p>
        </w:tc>
        <w:tc>
          <w:tcPr>
            <w:tcW w:w="1666" w:type="dxa"/>
            <w:vMerge/>
          </w:tcPr>
          <w:p w:rsidR="005E4477" w:rsidRPr="00B91E0D" w:rsidRDefault="005E4477" w:rsidP="00526D55">
            <w:pPr>
              <w:rPr>
                <w:rFonts w:ascii="宋体" w:hAnsi="宋体" w:cs="宋体"/>
                <w:szCs w:val="21"/>
              </w:rPr>
            </w:pPr>
          </w:p>
        </w:tc>
        <w:tc>
          <w:tcPr>
            <w:tcW w:w="177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小计</w:t>
            </w:r>
          </w:p>
        </w:tc>
        <w:tc>
          <w:tcPr>
            <w:tcW w:w="177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基本支出</w:t>
            </w:r>
          </w:p>
        </w:tc>
        <w:tc>
          <w:tcPr>
            <w:tcW w:w="177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项目支出</w:t>
            </w:r>
          </w:p>
        </w:tc>
        <w:tc>
          <w:tcPr>
            <w:tcW w:w="1772" w:type="dxa"/>
            <w:vMerge/>
          </w:tcPr>
          <w:p w:rsidR="005E4477" w:rsidRPr="00B91E0D" w:rsidRDefault="005E4477" w:rsidP="00526D55">
            <w:pPr>
              <w:rPr>
                <w:rFonts w:ascii="宋体" w:hAnsi="宋体" w:cs="宋体"/>
                <w:szCs w:val="21"/>
              </w:rPr>
            </w:pPr>
          </w:p>
        </w:tc>
      </w:tr>
      <w:tr w:rsidR="005E4477" w:rsidRPr="00B91E0D" w:rsidTr="00526D55">
        <w:trPr>
          <w:cantSplit/>
          <w:trHeight w:val="420"/>
          <w:tblHeader/>
        </w:trPr>
        <w:tc>
          <w:tcPr>
            <w:tcW w:w="3680" w:type="dxa"/>
            <w:gridSpan w:val="2"/>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栏次</w:t>
            </w:r>
          </w:p>
        </w:tc>
        <w:tc>
          <w:tcPr>
            <w:tcW w:w="1740"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1</w:t>
            </w:r>
          </w:p>
        </w:tc>
        <w:tc>
          <w:tcPr>
            <w:tcW w:w="1666"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2</w:t>
            </w:r>
          </w:p>
        </w:tc>
        <w:tc>
          <w:tcPr>
            <w:tcW w:w="177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3</w:t>
            </w:r>
          </w:p>
        </w:tc>
        <w:tc>
          <w:tcPr>
            <w:tcW w:w="177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4</w:t>
            </w:r>
          </w:p>
        </w:tc>
        <w:tc>
          <w:tcPr>
            <w:tcW w:w="177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5</w:t>
            </w:r>
          </w:p>
        </w:tc>
        <w:tc>
          <w:tcPr>
            <w:tcW w:w="1772"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6</w:t>
            </w:r>
          </w:p>
        </w:tc>
      </w:tr>
      <w:tr w:rsidR="005E4477" w:rsidRPr="00B91E0D" w:rsidTr="00526D55">
        <w:trPr>
          <w:cantSplit/>
          <w:trHeight w:val="420"/>
          <w:tblHeader/>
        </w:trPr>
        <w:tc>
          <w:tcPr>
            <w:tcW w:w="1085" w:type="dxa"/>
            <w:vAlign w:val="center"/>
          </w:tcPr>
          <w:p w:rsidR="005E4477" w:rsidRPr="00B91E0D" w:rsidRDefault="005E4477" w:rsidP="00526D55">
            <w:pPr>
              <w:widowControl/>
              <w:jc w:val="center"/>
              <w:rPr>
                <w:rFonts w:ascii="宋体" w:hAnsi="宋体" w:cs="宋体"/>
                <w:kern w:val="0"/>
                <w:szCs w:val="21"/>
              </w:rPr>
            </w:pPr>
          </w:p>
        </w:tc>
        <w:tc>
          <w:tcPr>
            <w:tcW w:w="2595" w:type="dxa"/>
            <w:vAlign w:val="center"/>
          </w:tcPr>
          <w:p w:rsidR="005E4477" w:rsidRPr="00B91E0D" w:rsidRDefault="005E4477" w:rsidP="00526D55">
            <w:pPr>
              <w:widowControl/>
              <w:jc w:val="center"/>
              <w:rPr>
                <w:rFonts w:ascii="宋体" w:hAnsi="宋体" w:cs="宋体"/>
                <w:kern w:val="0"/>
                <w:szCs w:val="21"/>
              </w:rPr>
            </w:pPr>
            <w:r w:rsidRPr="00B91E0D">
              <w:rPr>
                <w:rFonts w:ascii="宋体" w:hAnsi="宋体" w:cs="宋体" w:hint="eastAsia"/>
                <w:kern w:val="0"/>
                <w:szCs w:val="21"/>
              </w:rPr>
              <w:t>合计</w:t>
            </w:r>
          </w:p>
        </w:tc>
        <w:tc>
          <w:tcPr>
            <w:tcW w:w="1740" w:type="dxa"/>
            <w:vAlign w:val="center"/>
          </w:tcPr>
          <w:p w:rsidR="005E4477" w:rsidRPr="00B91E0D" w:rsidRDefault="005E4477" w:rsidP="00526D55">
            <w:pPr>
              <w:widowControl/>
              <w:wordWrap w:val="0"/>
              <w:jc w:val="right"/>
              <w:rPr>
                <w:rFonts w:ascii="宋体" w:hAnsi="宋体" w:cs="宋体"/>
                <w:kern w:val="0"/>
                <w:szCs w:val="21"/>
              </w:rPr>
            </w:pPr>
          </w:p>
        </w:tc>
        <w:tc>
          <w:tcPr>
            <w:tcW w:w="1666"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3750000.00</w:t>
            </w: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1514014.28</w:t>
            </w: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1514014.28</w:t>
            </w: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2235985.72</w:t>
            </w:r>
          </w:p>
        </w:tc>
      </w:tr>
      <w:tr w:rsidR="005E4477" w:rsidRPr="00B91E0D" w:rsidTr="00526D55">
        <w:trPr>
          <w:trHeight w:val="420"/>
        </w:trPr>
        <w:tc>
          <w:tcPr>
            <w:tcW w:w="1085"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212</w:t>
            </w:r>
          </w:p>
        </w:tc>
        <w:tc>
          <w:tcPr>
            <w:tcW w:w="2595"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城乡社区支出</w:t>
            </w:r>
          </w:p>
        </w:tc>
        <w:tc>
          <w:tcPr>
            <w:tcW w:w="1740" w:type="dxa"/>
            <w:vAlign w:val="center"/>
          </w:tcPr>
          <w:p w:rsidR="005E4477" w:rsidRPr="00B91E0D" w:rsidRDefault="005E4477" w:rsidP="00526D55">
            <w:pPr>
              <w:widowControl/>
              <w:jc w:val="right"/>
              <w:rPr>
                <w:rFonts w:ascii="宋体" w:hAnsi="宋体" w:cs="宋体"/>
                <w:kern w:val="0"/>
                <w:szCs w:val="21"/>
              </w:rPr>
            </w:pPr>
          </w:p>
        </w:tc>
        <w:tc>
          <w:tcPr>
            <w:tcW w:w="1666"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3750000.00</w:t>
            </w: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1514014.28</w:t>
            </w: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1514014.28</w:t>
            </w: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2235985.72</w:t>
            </w:r>
          </w:p>
        </w:tc>
      </w:tr>
      <w:tr w:rsidR="005E4477" w:rsidRPr="00B91E0D" w:rsidTr="00526D55">
        <w:trPr>
          <w:trHeight w:val="420"/>
        </w:trPr>
        <w:tc>
          <w:tcPr>
            <w:tcW w:w="1085"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21211</w:t>
            </w:r>
          </w:p>
        </w:tc>
        <w:tc>
          <w:tcPr>
            <w:tcW w:w="2595"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农业土地开发资金及对应专项债务收入安排的支出</w:t>
            </w:r>
          </w:p>
        </w:tc>
        <w:tc>
          <w:tcPr>
            <w:tcW w:w="1740" w:type="dxa"/>
            <w:vAlign w:val="center"/>
          </w:tcPr>
          <w:p w:rsidR="005E4477" w:rsidRPr="00B91E0D" w:rsidRDefault="005E4477" w:rsidP="00526D55">
            <w:pPr>
              <w:widowControl/>
              <w:jc w:val="right"/>
              <w:rPr>
                <w:rFonts w:ascii="宋体" w:hAnsi="宋体" w:cs="宋体"/>
                <w:kern w:val="0"/>
                <w:szCs w:val="21"/>
              </w:rPr>
            </w:pPr>
          </w:p>
        </w:tc>
        <w:tc>
          <w:tcPr>
            <w:tcW w:w="1666"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3750000.00</w:t>
            </w: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1514014.28</w:t>
            </w: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1514014.28</w:t>
            </w: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2235985.72</w:t>
            </w:r>
          </w:p>
        </w:tc>
      </w:tr>
      <w:tr w:rsidR="005E4477" w:rsidRPr="00B91E0D" w:rsidTr="00526D55">
        <w:trPr>
          <w:trHeight w:val="420"/>
        </w:trPr>
        <w:tc>
          <w:tcPr>
            <w:tcW w:w="1085"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2121100</w:t>
            </w:r>
          </w:p>
        </w:tc>
        <w:tc>
          <w:tcPr>
            <w:tcW w:w="2595" w:type="dxa"/>
            <w:vAlign w:val="center"/>
          </w:tcPr>
          <w:p w:rsidR="005E4477" w:rsidRPr="00B91E0D" w:rsidRDefault="005E4477" w:rsidP="00526D55">
            <w:pPr>
              <w:widowControl/>
              <w:jc w:val="left"/>
              <w:rPr>
                <w:rFonts w:ascii="宋体" w:hAnsi="宋体" w:cs="宋体"/>
                <w:kern w:val="0"/>
                <w:szCs w:val="21"/>
              </w:rPr>
            </w:pPr>
            <w:r w:rsidRPr="00B91E0D">
              <w:rPr>
                <w:rFonts w:ascii="宋体" w:hAnsi="宋体" w:cs="宋体" w:hint="eastAsia"/>
                <w:kern w:val="0"/>
                <w:szCs w:val="21"/>
              </w:rPr>
              <w:t>农业土地开发资金及对应专项债务收入安排的支出</w:t>
            </w:r>
          </w:p>
        </w:tc>
        <w:tc>
          <w:tcPr>
            <w:tcW w:w="1740" w:type="dxa"/>
            <w:vAlign w:val="center"/>
          </w:tcPr>
          <w:p w:rsidR="005E4477" w:rsidRPr="00B91E0D" w:rsidRDefault="005E4477" w:rsidP="00526D55">
            <w:pPr>
              <w:widowControl/>
              <w:jc w:val="right"/>
              <w:rPr>
                <w:rFonts w:ascii="宋体" w:hAnsi="宋体" w:cs="宋体"/>
                <w:kern w:val="0"/>
                <w:szCs w:val="21"/>
              </w:rPr>
            </w:pPr>
          </w:p>
        </w:tc>
        <w:tc>
          <w:tcPr>
            <w:tcW w:w="1666"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3750000.00</w:t>
            </w: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1514014.28</w:t>
            </w:r>
          </w:p>
        </w:tc>
        <w:tc>
          <w:tcPr>
            <w:tcW w:w="1772" w:type="dxa"/>
            <w:vAlign w:val="center"/>
          </w:tcPr>
          <w:p w:rsidR="005E4477" w:rsidRPr="00B91E0D" w:rsidRDefault="005E4477" w:rsidP="00526D55">
            <w:pPr>
              <w:widowControl/>
              <w:jc w:val="right"/>
              <w:rPr>
                <w:rFonts w:ascii="宋体" w:hAnsi="宋体" w:cs="宋体"/>
                <w:kern w:val="0"/>
                <w:szCs w:val="21"/>
              </w:rPr>
            </w:pP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1514014.28</w:t>
            </w:r>
          </w:p>
        </w:tc>
        <w:tc>
          <w:tcPr>
            <w:tcW w:w="1772" w:type="dxa"/>
            <w:vAlign w:val="center"/>
          </w:tcPr>
          <w:p w:rsidR="005E4477" w:rsidRPr="00B91E0D" w:rsidRDefault="005E4477" w:rsidP="00526D55">
            <w:pPr>
              <w:widowControl/>
              <w:jc w:val="right"/>
              <w:rPr>
                <w:rFonts w:ascii="宋体" w:hAnsi="宋体" w:cs="宋体"/>
                <w:kern w:val="0"/>
                <w:szCs w:val="21"/>
              </w:rPr>
            </w:pPr>
            <w:r w:rsidRPr="00B91E0D">
              <w:rPr>
                <w:rFonts w:ascii="宋体" w:hAnsi="宋体" w:cs="宋体" w:hint="eastAsia"/>
                <w:kern w:val="0"/>
                <w:szCs w:val="21"/>
              </w:rPr>
              <w:t>2235985.72</w:t>
            </w:r>
          </w:p>
        </w:tc>
      </w:tr>
    </w:tbl>
    <w:bookmarkEnd w:id="11"/>
    <w:p w:rsidR="005E4477" w:rsidRPr="00B91E0D" w:rsidRDefault="005E4477" w:rsidP="005E4477">
      <w:pPr>
        <w:rPr>
          <w:rFonts w:ascii="仿宋_GB2312" w:eastAsia="仿宋_GB2312" w:hAnsi="宋体" w:cs="宋体"/>
          <w:sz w:val="28"/>
          <w:szCs w:val="28"/>
        </w:rPr>
        <w:sectPr w:rsidR="005E4477" w:rsidRPr="00B91E0D">
          <w:pgSz w:w="16838" w:h="11906" w:orient="landscape"/>
          <w:pgMar w:top="1531" w:right="1440" w:bottom="1531" w:left="1440" w:header="851" w:footer="992" w:gutter="0"/>
          <w:cols w:space="720"/>
          <w:docGrid w:type="lines" w:linePitch="312"/>
        </w:sectPr>
      </w:pPr>
      <w:r w:rsidRPr="00B91E0D">
        <w:rPr>
          <w:rFonts w:ascii="仿宋_GB2312" w:eastAsia="仿宋_GB2312" w:hAnsi="宋体" w:cs="宋体" w:hint="eastAsia"/>
          <w:szCs w:val="21"/>
        </w:rPr>
        <w:t>注：</w:t>
      </w:r>
      <w:r w:rsidRPr="00B91E0D">
        <w:rPr>
          <w:rFonts w:ascii="仿宋_GB2312" w:eastAsia="仿宋_GB2312" w:hAnsi="宋体" w:cs="宋体" w:hint="eastAsia"/>
          <w:sz w:val="22"/>
          <w:szCs w:val="28"/>
        </w:rPr>
        <w:t>本表反映部门本年度政府性基金预算财政拨款收入、支出及结转结余情况。</w:t>
      </w:r>
    </w:p>
    <w:p w:rsidR="005E4477" w:rsidRPr="00B91E0D" w:rsidRDefault="005E4477" w:rsidP="005E4477">
      <w:pPr>
        <w:numPr>
          <w:ilvl w:val="0"/>
          <w:numId w:val="3"/>
        </w:numPr>
        <w:spacing w:line="288" w:lineRule="auto"/>
        <w:jc w:val="center"/>
        <w:outlineLvl w:val="0"/>
        <w:rPr>
          <w:rFonts w:ascii="仿宋_GB2312" w:eastAsia="仿宋_GB2312" w:hAnsi="宋体" w:cs="宋体"/>
          <w:b/>
          <w:sz w:val="36"/>
          <w:szCs w:val="36"/>
        </w:rPr>
      </w:pPr>
      <w:r w:rsidRPr="00B91E0D">
        <w:rPr>
          <w:rFonts w:ascii="仿宋_GB2312" w:eastAsia="仿宋_GB2312" w:hAnsi="宋体" w:cs="宋体" w:hint="eastAsia"/>
          <w:b/>
          <w:sz w:val="36"/>
          <w:szCs w:val="36"/>
        </w:rPr>
        <w:lastRenderedPageBreak/>
        <w:t>广东省农业科学院果树研究所2018年部门决算情况说明</w:t>
      </w:r>
    </w:p>
    <w:p w:rsidR="005E4477" w:rsidRPr="00B91E0D" w:rsidRDefault="005E4477" w:rsidP="005E4477">
      <w:pPr>
        <w:spacing w:line="288" w:lineRule="auto"/>
        <w:ind w:firstLineChars="200" w:firstLine="723"/>
        <w:jc w:val="left"/>
        <w:outlineLvl w:val="0"/>
        <w:rPr>
          <w:rFonts w:ascii="仿宋_GB2312" w:eastAsia="仿宋_GB2312" w:hAnsi="宋体" w:cs="宋体"/>
          <w:b/>
          <w:sz w:val="32"/>
          <w:szCs w:val="32"/>
        </w:rPr>
      </w:pPr>
      <w:r w:rsidRPr="00B91E0D">
        <w:rPr>
          <w:rFonts w:ascii="仿宋_GB2312" w:eastAsia="仿宋_GB2312" w:hAnsi="宋体" w:cs="宋体" w:hint="eastAsia"/>
          <w:b/>
          <w:sz w:val="36"/>
          <w:szCs w:val="36"/>
        </w:rPr>
        <w:t>一、</w:t>
      </w:r>
      <w:r w:rsidRPr="00B91E0D">
        <w:rPr>
          <w:rFonts w:ascii="仿宋_GB2312" w:eastAsia="仿宋_GB2312" w:hAnsi="宋体" w:cs="宋体" w:hint="eastAsia"/>
          <w:b/>
          <w:sz w:val="32"/>
          <w:szCs w:val="32"/>
        </w:rPr>
        <w:t>2018年度收入支出决算总体情况说明</w:t>
      </w:r>
    </w:p>
    <w:p w:rsidR="005E4477" w:rsidRPr="00B91E0D" w:rsidRDefault="005E4477" w:rsidP="005E4477">
      <w:pPr>
        <w:spacing w:line="288" w:lineRule="auto"/>
        <w:ind w:firstLineChars="200" w:firstLine="643"/>
        <w:jc w:val="left"/>
        <w:rPr>
          <w:rFonts w:ascii="仿宋_GB2312" w:eastAsia="仿宋_GB2312" w:hAnsi="宋体" w:cs="宋体"/>
          <w:b/>
          <w:sz w:val="32"/>
          <w:szCs w:val="32"/>
        </w:rPr>
      </w:pPr>
      <w:r w:rsidRPr="00B91E0D">
        <w:rPr>
          <w:rFonts w:ascii="仿宋_GB2312" w:eastAsia="仿宋_GB2312" w:hAnsi="宋体" w:cs="宋体" w:hint="eastAsia"/>
          <w:b/>
          <w:sz w:val="32"/>
          <w:szCs w:val="32"/>
        </w:rPr>
        <w:t>（一）年度收入总体情况</w:t>
      </w:r>
    </w:p>
    <w:p w:rsidR="005E4477" w:rsidRPr="00B91E0D" w:rsidRDefault="005E4477" w:rsidP="005E4477">
      <w:pPr>
        <w:spacing w:line="288" w:lineRule="auto"/>
        <w:ind w:firstLineChars="200" w:firstLine="640"/>
        <w:jc w:val="left"/>
        <w:rPr>
          <w:rFonts w:ascii="仿宋_GB2312" w:eastAsia="仿宋_GB2312" w:hAnsi="宋体" w:cs="宋体"/>
          <w:sz w:val="32"/>
          <w:szCs w:val="32"/>
        </w:rPr>
      </w:pPr>
      <w:r w:rsidRPr="00B91E0D">
        <w:rPr>
          <w:rFonts w:ascii="仿宋_GB2312" w:eastAsia="仿宋_GB2312" w:hAnsi="宋体" w:cs="宋体" w:hint="eastAsia"/>
          <w:sz w:val="32"/>
          <w:szCs w:val="32"/>
        </w:rPr>
        <w:t>广东省农业科学院果树研究所2018年度总收入</w:t>
      </w:r>
      <w:r w:rsidRPr="00B91E0D">
        <w:rPr>
          <w:rFonts w:ascii="仿宋_GB2312" w:eastAsia="仿宋_GB2312" w:hAnsi="仿宋" w:hint="eastAsia"/>
          <w:sz w:val="32"/>
          <w:szCs w:val="32"/>
        </w:rPr>
        <w:t>7749.78</w:t>
      </w:r>
      <w:r w:rsidRPr="00B91E0D">
        <w:rPr>
          <w:rFonts w:ascii="仿宋_GB2312" w:eastAsia="仿宋_GB2312" w:hAnsi="宋体" w:cs="宋体" w:hint="eastAsia"/>
          <w:sz w:val="32"/>
          <w:szCs w:val="32"/>
        </w:rPr>
        <w:t>万元。具体情况如下：</w:t>
      </w:r>
    </w:p>
    <w:p w:rsidR="005E4477" w:rsidRPr="00B91E0D" w:rsidRDefault="005E4477" w:rsidP="005E4477">
      <w:pPr>
        <w:spacing w:line="288" w:lineRule="auto"/>
        <w:ind w:firstLineChars="200" w:firstLine="640"/>
        <w:jc w:val="left"/>
        <w:rPr>
          <w:rFonts w:ascii="仿宋_GB2312" w:eastAsia="仿宋_GB2312" w:hAnsi="宋体" w:cs="宋体"/>
          <w:sz w:val="32"/>
          <w:szCs w:val="32"/>
        </w:rPr>
      </w:pPr>
      <w:r w:rsidRPr="00B91E0D">
        <w:rPr>
          <w:rFonts w:ascii="仿宋_GB2312" w:eastAsia="仿宋_GB2312" w:hAnsi="宋体" w:cs="宋体" w:hint="eastAsia"/>
          <w:sz w:val="32"/>
          <w:szCs w:val="32"/>
        </w:rPr>
        <w:t>1．财政拨款收入</w:t>
      </w:r>
      <w:r w:rsidRPr="00B91E0D">
        <w:rPr>
          <w:rFonts w:ascii="仿宋_GB2312" w:eastAsia="仿宋_GB2312" w:hAnsi="仿宋" w:hint="eastAsia"/>
          <w:sz w:val="32"/>
          <w:szCs w:val="32"/>
        </w:rPr>
        <w:t>6085.76</w:t>
      </w:r>
      <w:r w:rsidRPr="00B91E0D">
        <w:rPr>
          <w:rFonts w:ascii="仿宋_GB2312" w:eastAsia="仿宋_GB2312" w:hAnsi="宋体" w:cs="宋体" w:hint="eastAsia"/>
          <w:sz w:val="32"/>
          <w:szCs w:val="32"/>
        </w:rPr>
        <w:t>万元，比上年决算数增加（减少）</w:t>
      </w:r>
      <w:r w:rsidRPr="00B91E0D">
        <w:rPr>
          <w:rFonts w:ascii="仿宋_GB2312" w:eastAsia="仿宋_GB2312" w:hAnsi="仿宋" w:hint="eastAsia"/>
          <w:sz w:val="32"/>
          <w:szCs w:val="32"/>
        </w:rPr>
        <w:t>219.07</w:t>
      </w:r>
      <w:r w:rsidRPr="00B91E0D">
        <w:rPr>
          <w:rFonts w:ascii="仿宋_GB2312" w:eastAsia="仿宋_GB2312" w:hAnsi="宋体" w:cs="宋体" w:hint="eastAsia"/>
          <w:sz w:val="32"/>
          <w:szCs w:val="32"/>
        </w:rPr>
        <w:t>万元，增长（下降）3.7%。主要变动情况：科研项目下拨经费增加。</w:t>
      </w:r>
    </w:p>
    <w:p w:rsidR="005E4477" w:rsidRPr="00B91E0D" w:rsidRDefault="005E4477" w:rsidP="005E4477">
      <w:pPr>
        <w:spacing w:line="288" w:lineRule="auto"/>
        <w:ind w:firstLineChars="200" w:firstLine="640"/>
        <w:jc w:val="left"/>
        <w:rPr>
          <w:rFonts w:ascii="仿宋_GB2312" w:eastAsia="仿宋_GB2312" w:hAnsi="宋体" w:cs="宋体"/>
          <w:sz w:val="32"/>
          <w:szCs w:val="32"/>
        </w:rPr>
      </w:pPr>
      <w:r w:rsidRPr="00B91E0D">
        <w:rPr>
          <w:rFonts w:ascii="仿宋_GB2312" w:eastAsia="仿宋_GB2312" w:hAnsi="宋体" w:cs="宋体" w:hint="eastAsia"/>
          <w:sz w:val="32"/>
          <w:szCs w:val="32"/>
        </w:rPr>
        <w:t>2．上级补助收入34.72万元，比上年决算数增加（减少）34.72万元，主要变动情况：上级单位给我单位下达了考评奖励和项目经费。</w:t>
      </w:r>
    </w:p>
    <w:p w:rsidR="005E4477" w:rsidRPr="00B91E0D" w:rsidRDefault="005E4477" w:rsidP="005E4477">
      <w:pPr>
        <w:spacing w:line="288" w:lineRule="auto"/>
        <w:ind w:firstLineChars="200" w:firstLine="640"/>
        <w:jc w:val="left"/>
        <w:rPr>
          <w:rFonts w:ascii="仿宋_GB2312" w:eastAsia="仿宋_GB2312" w:hAnsi="宋体" w:cs="宋体"/>
          <w:sz w:val="32"/>
          <w:szCs w:val="32"/>
        </w:rPr>
      </w:pPr>
      <w:r w:rsidRPr="00B91E0D">
        <w:rPr>
          <w:rFonts w:ascii="仿宋_GB2312" w:eastAsia="仿宋_GB2312" w:hAnsi="宋体" w:cs="宋体" w:hint="eastAsia"/>
          <w:sz w:val="32"/>
          <w:szCs w:val="32"/>
        </w:rPr>
        <w:t>3．事业收入1629.30万元，比上年决算数减少490.29万元，下降23.13%。主要变动情况：科研项目经费减少造成事业收入减少。</w:t>
      </w:r>
    </w:p>
    <w:p w:rsidR="005E4477" w:rsidRPr="00B91E0D" w:rsidRDefault="005E4477" w:rsidP="005E4477">
      <w:pPr>
        <w:spacing w:line="288" w:lineRule="auto"/>
        <w:ind w:firstLineChars="200" w:firstLine="643"/>
        <w:jc w:val="left"/>
        <w:rPr>
          <w:rFonts w:ascii="仿宋_GB2312" w:eastAsia="仿宋_GB2312" w:hAnsi="宋体" w:cs="宋体"/>
          <w:b/>
          <w:sz w:val="32"/>
          <w:szCs w:val="32"/>
        </w:rPr>
      </w:pPr>
      <w:r w:rsidRPr="00B91E0D">
        <w:rPr>
          <w:rFonts w:ascii="仿宋_GB2312" w:eastAsia="仿宋_GB2312" w:hAnsi="宋体" w:cs="宋体" w:hint="eastAsia"/>
          <w:b/>
          <w:sz w:val="32"/>
          <w:szCs w:val="32"/>
        </w:rPr>
        <w:t>（二）年度支出总体情况</w:t>
      </w:r>
    </w:p>
    <w:p w:rsidR="005E4477" w:rsidRPr="00B91E0D" w:rsidRDefault="005E4477" w:rsidP="005E4477">
      <w:pPr>
        <w:spacing w:line="288" w:lineRule="auto"/>
        <w:ind w:firstLineChars="200" w:firstLine="640"/>
        <w:jc w:val="left"/>
        <w:rPr>
          <w:rFonts w:ascii="仿宋_GB2312" w:eastAsia="仿宋_GB2312" w:hAnsi="宋体" w:cs="宋体"/>
          <w:sz w:val="32"/>
          <w:szCs w:val="32"/>
        </w:rPr>
      </w:pPr>
      <w:r w:rsidRPr="00B91E0D">
        <w:rPr>
          <w:rFonts w:ascii="仿宋_GB2312" w:eastAsia="仿宋_GB2312" w:hAnsi="宋体" w:cs="宋体" w:hint="eastAsia"/>
          <w:sz w:val="32"/>
          <w:szCs w:val="32"/>
        </w:rPr>
        <w:t>广东省农业科学院果树研究所2018年度总支出7519.46万元。具体情况如下：</w:t>
      </w:r>
    </w:p>
    <w:p w:rsidR="005E4477" w:rsidRPr="00B91E0D" w:rsidRDefault="005E4477" w:rsidP="005E4477">
      <w:pPr>
        <w:spacing w:line="640" w:lineRule="exact"/>
        <w:ind w:firstLineChars="200" w:firstLine="640"/>
        <w:jc w:val="left"/>
        <w:rPr>
          <w:rFonts w:ascii="仿宋_GB2312" w:eastAsia="仿宋_GB2312" w:hAnsi="宋体" w:cs="宋体"/>
          <w:sz w:val="32"/>
          <w:szCs w:val="32"/>
        </w:rPr>
      </w:pPr>
      <w:r w:rsidRPr="00B91E0D">
        <w:rPr>
          <w:rFonts w:ascii="仿宋_GB2312" w:eastAsia="仿宋_GB2312" w:hAnsi="宋体" w:cs="宋体" w:hint="eastAsia"/>
          <w:sz w:val="32"/>
          <w:szCs w:val="32"/>
        </w:rPr>
        <w:t>1.基本支出4006.24万元，比上年决算数减少1064.06万元，下降20.99%，主要变动情况：一是离退休人员退休费转为社保发放。</w:t>
      </w:r>
    </w:p>
    <w:p w:rsidR="005E4477" w:rsidRPr="00B91E0D" w:rsidRDefault="005E4477" w:rsidP="005E4477">
      <w:pPr>
        <w:spacing w:line="640" w:lineRule="exact"/>
        <w:ind w:firstLineChars="200" w:firstLine="640"/>
        <w:jc w:val="left"/>
        <w:rPr>
          <w:rFonts w:ascii="仿宋_GB2312" w:eastAsia="仿宋_GB2312" w:hAnsi="宋体" w:cs="宋体"/>
          <w:sz w:val="32"/>
          <w:szCs w:val="32"/>
        </w:rPr>
      </w:pPr>
      <w:r w:rsidRPr="00B91E0D">
        <w:rPr>
          <w:rFonts w:ascii="仿宋_GB2312" w:eastAsia="仿宋_GB2312" w:hAnsi="宋体" w:cs="宋体" w:hint="eastAsia"/>
          <w:sz w:val="32"/>
          <w:szCs w:val="32"/>
        </w:rPr>
        <w:t>2.项目支出3513.22万元，比上年决算数减少238.87</w:t>
      </w:r>
      <w:r w:rsidRPr="00B91E0D">
        <w:rPr>
          <w:rFonts w:ascii="仿宋_GB2312" w:eastAsia="仿宋_GB2312" w:hAnsi="宋体" w:cs="宋体" w:hint="eastAsia"/>
          <w:sz w:val="32"/>
          <w:szCs w:val="32"/>
        </w:rPr>
        <w:lastRenderedPageBreak/>
        <w:t>万元，下降6.37%，主要变动情况：当年收回基建项目经费138.21万元，部分项目经费下达时间较晚导致当年支出较少</w:t>
      </w:r>
    </w:p>
    <w:p w:rsidR="005E4477" w:rsidRPr="00B91E0D" w:rsidRDefault="005E4477" w:rsidP="005E4477">
      <w:pPr>
        <w:spacing w:line="288" w:lineRule="auto"/>
        <w:ind w:firstLineChars="200" w:firstLine="643"/>
        <w:jc w:val="left"/>
        <w:rPr>
          <w:rFonts w:ascii="仿宋_GB2312" w:eastAsia="仿宋_GB2312" w:hAnsi="宋体" w:cs="宋体"/>
          <w:b/>
          <w:sz w:val="32"/>
          <w:szCs w:val="32"/>
        </w:rPr>
      </w:pPr>
      <w:r w:rsidRPr="00B91E0D">
        <w:rPr>
          <w:rFonts w:ascii="仿宋_GB2312" w:eastAsia="仿宋_GB2312" w:hAnsi="宋体" w:cs="宋体" w:hint="eastAsia"/>
          <w:b/>
          <w:sz w:val="32"/>
          <w:szCs w:val="32"/>
        </w:rPr>
        <w:t>二、2018年度财政拨款收入支出总表说明</w:t>
      </w:r>
    </w:p>
    <w:p w:rsidR="005E4477" w:rsidRPr="00B91E0D" w:rsidRDefault="005E4477" w:rsidP="005E4477">
      <w:pPr>
        <w:spacing w:line="288" w:lineRule="auto"/>
        <w:ind w:firstLineChars="200" w:firstLine="643"/>
        <w:jc w:val="left"/>
        <w:rPr>
          <w:rFonts w:ascii="仿宋_GB2312" w:eastAsia="仿宋_GB2312" w:hAnsi="宋体" w:cs="宋体"/>
          <w:b/>
          <w:sz w:val="32"/>
          <w:szCs w:val="32"/>
        </w:rPr>
      </w:pPr>
      <w:r w:rsidRPr="00B91E0D">
        <w:rPr>
          <w:rFonts w:ascii="仿宋_GB2312" w:eastAsia="仿宋_GB2312" w:hAnsi="宋体" w:cs="宋体" w:hint="eastAsia"/>
          <w:b/>
          <w:sz w:val="32"/>
          <w:szCs w:val="32"/>
        </w:rPr>
        <w:t>（一）2018年度财政拨款收入说明</w:t>
      </w:r>
    </w:p>
    <w:p w:rsidR="005E4477" w:rsidRPr="00B91E0D" w:rsidRDefault="005E4477" w:rsidP="005E4477">
      <w:pPr>
        <w:spacing w:line="640" w:lineRule="exact"/>
        <w:ind w:firstLineChars="200" w:firstLine="640"/>
        <w:jc w:val="left"/>
        <w:rPr>
          <w:rFonts w:ascii="仿宋_GB2312" w:eastAsia="仿宋_GB2312" w:hAnsi="宋体" w:cs="宋体"/>
          <w:sz w:val="32"/>
          <w:szCs w:val="32"/>
        </w:rPr>
      </w:pPr>
      <w:r w:rsidRPr="00B91E0D">
        <w:rPr>
          <w:rFonts w:ascii="仿宋_GB2312" w:eastAsia="仿宋_GB2312" w:hAnsi="宋体" w:cs="宋体" w:hint="eastAsia"/>
          <w:sz w:val="32"/>
          <w:szCs w:val="32"/>
        </w:rPr>
        <w:t>广东省农业科学院果树研究所2018年度财政拨款收入合计</w:t>
      </w:r>
      <w:bookmarkStart w:id="13" w:name="PO_part3A2B1C1TotalAmount1"/>
      <w:bookmarkEnd w:id="13"/>
      <w:r w:rsidRPr="00B91E0D">
        <w:rPr>
          <w:rFonts w:ascii="仿宋_GB2312" w:eastAsia="仿宋_GB2312" w:hAnsi="宋体" w:cs="宋体" w:hint="eastAsia"/>
          <w:sz w:val="32"/>
          <w:szCs w:val="32"/>
        </w:rPr>
        <w:t>6085.76万元。其中：一般公共预算财政拨款收入5710.76万元，比上年决算数减少155.93万元，下降2.66%；主要变动情况：当年国库项目经费减少；政府性基金预算财政拨款收入375万元，比上年决算数375</w:t>
      </w:r>
      <w:bookmarkStart w:id="14" w:name="PO_part3A2B1C2IncPercent1"/>
      <w:r w:rsidRPr="00B91E0D">
        <w:rPr>
          <w:rFonts w:ascii="仿宋_GB2312" w:eastAsia="仿宋_GB2312" w:hAnsi="宋体" w:cs="宋体" w:hint="eastAsia"/>
          <w:sz w:val="32"/>
          <w:szCs w:val="32"/>
        </w:rPr>
        <w:t>万元</w:t>
      </w:r>
      <w:bookmarkEnd w:id="14"/>
      <w:r w:rsidRPr="00B91E0D">
        <w:rPr>
          <w:rFonts w:ascii="仿宋_GB2312" w:eastAsia="仿宋_GB2312" w:hAnsi="宋体" w:cs="宋体" w:hint="eastAsia"/>
          <w:sz w:val="32"/>
          <w:szCs w:val="32"/>
        </w:rPr>
        <w:t>。</w:t>
      </w:r>
    </w:p>
    <w:p w:rsidR="005E4477" w:rsidRPr="00B91E0D" w:rsidRDefault="005E4477" w:rsidP="005E4477">
      <w:pPr>
        <w:spacing w:line="288" w:lineRule="auto"/>
        <w:ind w:firstLineChars="200" w:firstLine="643"/>
        <w:jc w:val="left"/>
        <w:rPr>
          <w:rFonts w:ascii="仿宋_GB2312" w:eastAsia="仿宋_GB2312" w:hAnsi="宋体" w:cs="宋体"/>
          <w:b/>
          <w:sz w:val="32"/>
          <w:szCs w:val="32"/>
        </w:rPr>
      </w:pPr>
      <w:r w:rsidRPr="00B91E0D">
        <w:rPr>
          <w:rFonts w:ascii="仿宋_GB2312" w:eastAsia="仿宋_GB2312" w:hAnsi="宋体" w:cs="宋体" w:hint="eastAsia"/>
          <w:b/>
          <w:sz w:val="32"/>
          <w:szCs w:val="32"/>
        </w:rPr>
        <w:t>（二）</w:t>
      </w:r>
      <w:bookmarkStart w:id="15" w:name="PO_part3A2B2Year1"/>
      <w:bookmarkEnd w:id="15"/>
      <w:r w:rsidRPr="00B91E0D">
        <w:rPr>
          <w:rFonts w:ascii="仿宋_GB2312" w:eastAsia="仿宋_GB2312" w:hAnsi="宋体" w:cs="宋体" w:hint="eastAsia"/>
          <w:b/>
          <w:sz w:val="32"/>
          <w:szCs w:val="32"/>
        </w:rPr>
        <w:t>2018年度财政拨款支出说明</w:t>
      </w:r>
    </w:p>
    <w:p w:rsidR="005E4477" w:rsidRPr="00B91E0D" w:rsidRDefault="005E4477" w:rsidP="005E4477">
      <w:pPr>
        <w:spacing w:line="640" w:lineRule="exact"/>
        <w:ind w:firstLineChars="200" w:firstLine="640"/>
        <w:jc w:val="left"/>
        <w:rPr>
          <w:rFonts w:ascii="仿宋_GB2312" w:eastAsia="仿宋_GB2312" w:hAnsi="宋体" w:cs="宋体"/>
          <w:sz w:val="32"/>
          <w:szCs w:val="32"/>
        </w:rPr>
      </w:pPr>
      <w:r w:rsidRPr="00B91E0D">
        <w:rPr>
          <w:rFonts w:ascii="仿宋_GB2312" w:eastAsia="仿宋_GB2312" w:hAnsi="宋体" w:cs="宋体" w:hint="eastAsia"/>
          <w:sz w:val="32"/>
          <w:szCs w:val="32"/>
        </w:rPr>
        <w:t>广东省农业科学院果树研究所2018年度财政拨款支出合计</w:t>
      </w:r>
      <w:bookmarkStart w:id="16" w:name="PO_part3A2B2C1TotalAmount1"/>
      <w:bookmarkEnd w:id="16"/>
      <w:r w:rsidRPr="00B91E0D">
        <w:rPr>
          <w:rFonts w:ascii="仿宋_GB2312" w:eastAsia="仿宋_GB2312" w:hAnsi="宋体" w:cs="宋体" w:hint="eastAsia"/>
          <w:sz w:val="32"/>
          <w:szCs w:val="32"/>
        </w:rPr>
        <w:t>5858.05万元。其中：一般公共预算财政拨款支出</w:t>
      </w:r>
      <w:bookmarkStart w:id="17" w:name="PO_part3A2B2C1Amount1"/>
      <w:r w:rsidRPr="00B91E0D">
        <w:rPr>
          <w:rFonts w:ascii="仿宋_GB2312" w:eastAsia="仿宋_GB2312" w:hAnsi="宋体" w:cs="宋体" w:hint="eastAsia"/>
          <w:sz w:val="32"/>
          <w:szCs w:val="32"/>
        </w:rPr>
        <w:t>5706.65</w:t>
      </w:r>
      <w:bookmarkEnd w:id="17"/>
      <w:r w:rsidRPr="00B91E0D">
        <w:rPr>
          <w:rFonts w:ascii="仿宋_GB2312" w:eastAsia="仿宋_GB2312" w:hAnsi="宋体" w:cs="宋体" w:hint="eastAsia"/>
          <w:sz w:val="32"/>
          <w:szCs w:val="32"/>
        </w:rPr>
        <w:t>万元，比年初预算数增加了3464.29万元，增加154.49%；主要变动情况是年初预算未包含项目预算。政府性基金预算财政拨款支出</w:t>
      </w:r>
      <w:bookmarkStart w:id="18" w:name="PO_part3A2B2C2Amount1"/>
      <w:bookmarkEnd w:id="18"/>
      <w:r w:rsidRPr="00B91E0D">
        <w:rPr>
          <w:rFonts w:ascii="仿宋_GB2312" w:eastAsia="仿宋_GB2312" w:hAnsi="宋体" w:cs="宋体" w:hint="eastAsia"/>
          <w:sz w:val="32"/>
          <w:szCs w:val="32"/>
        </w:rPr>
        <w:t>151.40万元，比年初预算数151.40万元，主要变动情况是年初预算未包含项目。</w:t>
      </w:r>
    </w:p>
    <w:p w:rsidR="005E4477" w:rsidRPr="00B91E0D" w:rsidRDefault="005E4477" w:rsidP="005E4477">
      <w:pPr>
        <w:spacing w:line="640" w:lineRule="exact"/>
        <w:ind w:firstLineChars="200" w:firstLine="643"/>
        <w:jc w:val="left"/>
        <w:rPr>
          <w:rFonts w:ascii="仿宋_GB2312" w:eastAsia="仿宋_GB2312" w:hAnsi="宋体" w:cs="宋体"/>
          <w:b/>
          <w:sz w:val="32"/>
          <w:szCs w:val="32"/>
        </w:rPr>
      </w:pPr>
      <w:r w:rsidRPr="00B91E0D">
        <w:rPr>
          <w:rFonts w:ascii="仿宋_GB2312" w:eastAsia="仿宋_GB2312" w:hAnsi="宋体" w:cs="宋体" w:hint="eastAsia"/>
          <w:b/>
          <w:sz w:val="32"/>
          <w:szCs w:val="32"/>
        </w:rPr>
        <w:t>三、2018年度财政拨款“三公”经费支出决算情况说明</w:t>
      </w:r>
    </w:p>
    <w:p w:rsidR="005E4477" w:rsidRPr="00B91E0D" w:rsidRDefault="005E4477" w:rsidP="005E4477">
      <w:pPr>
        <w:ind w:firstLineChars="200" w:firstLine="643"/>
        <w:jc w:val="left"/>
        <w:rPr>
          <w:rFonts w:ascii="仿宋_GB2312" w:eastAsia="仿宋_GB2312" w:hAnsi="宋体" w:cs="宋体"/>
          <w:b/>
          <w:sz w:val="32"/>
          <w:szCs w:val="32"/>
        </w:rPr>
      </w:pPr>
      <w:r w:rsidRPr="00B91E0D">
        <w:rPr>
          <w:rFonts w:ascii="仿宋_GB2312" w:eastAsia="仿宋_GB2312" w:hAnsi="宋体" w:cs="宋体" w:hint="eastAsia"/>
          <w:b/>
          <w:sz w:val="32"/>
          <w:szCs w:val="32"/>
        </w:rPr>
        <w:t>（一）“三公”经费财政拨款支出决算总体情况说明</w:t>
      </w:r>
    </w:p>
    <w:p w:rsidR="005E4477" w:rsidRPr="00B91E0D" w:rsidRDefault="005E4477" w:rsidP="005E4477">
      <w:pPr>
        <w:ind w:firstLineChars="200" w:firstLine="640"/>
        <w:jc w:val="left"/>
        <w:rPr>
          <w:rFonts w:ascii="仿宋_GB2312" w:eastAsia="仿宋_GB2312" w:hAnsi="宋体" w:cs="宋体"/>
          <w:sz w:val="32"/>
          <w:szCs w:val="32"/>
        </w:rPr>
      </w:pPr>
      <w:r w:rsidRPr="00B91E0D">
        <w:rPr>
          <w:rFonts w:ascii="仿宋_GB2312" w:eastAsia="仿宋_GB2312" w:hAnsi="宋体" w:cs="宋体" w:hint="eastAsia"/>
          <w:sz w:val="32"/>
          <w:szCs w:val="32"/>
        </w:rPr>
        <w:t>广东省农业科学院果树研究所2018年度“三公”经费财政拨款支出决算为7.63万元，完成预算8万元的95.38%。其中：因公出国（境）费支出决算为0万元；公务用车购置及运行费支出决算为7.63万元，完成预算</w:t>
      </w:r>
      <w:bookmarkStart w:id="19" w:name="PO_part3A3B1C1qzPercent2"/>
      <w:r w:rsidRPr="00B91E0D">
        <w:rPr>
          <w:rFonts w:ascii="仿宋_GB2312" w:eastAsia="仿宋_GB2312" w:hAnsi="宋体" w:cs="宋体" w:hint="eastAsia"/>
          <w:sz w:val="32"/>
          <w:szCs w:val="32"/>
        </w:rPr>
        <w:t>8万元的95.38%</w:t>
      </w:r>
      <w:bookmarkEnd w:id="19"/>
      <w:r w:rsidRPr="00B91E0D">
        <w:rPr>
          <w:rFonts w:ascii="仿宋_GB2312" w:eastAsia="仿宋_GB2312" w:hAnsi="宋体" w:cs="宋体" w:hint="eastAsia"/>
          <w:sz w:val="32"/>
          <w:szCs w:val="32"/>
        </w:rPr>
        <w:t>；</w:t>
      </w:r>
      <w:r w:rsidRPr="00B91E0D">
        <w:rPr>
          <w:rFonts w:ascii="仿宋_GB2312" w:eastAsia="仿宋_GB2312" w:hAnsi="宋体" w:cs="宋体" w:hint="eastAsia"/>
          <w:sz w:val="32"/>
          <w:szCs w:val="32"/>
        </w:rPr>
        <w:lastRenderedPageBreak/>
        <w:t>公务接待费支出决算为0万元。</w:t>
      </w:r>
    </w:p>
    <w:p w:rsidR="005E4477" w:rsidRPr="00B91E0D" w:rsidRDefault="005E4477" w:rsidP="005E4477">
      <w:pPr>
        <w:ind w:firstLineChars="200" w:firstLine="640"/>
        <w:jc w:val="left"/>
        <w:rPr>
          <w:rFonts w:ascii="仿宋_GB2312" w:eastAsia="仿宋_GB2312" w:hAnsi="宋体" w:cs="宋体"/>
          <w:sz w:val="32"/>
          <w:szCs w:val="32"/>
        </w:rPr>
      </w:pPr>
      <w:bookmarkStart w:id="20" w:name="PO_part3A3B1C1Year1"/>
      <w:bookmarkEnd w:id="20"/>
      <w:r w:rsidRPr="00B91E0D">
        <w:rPr>
          <w:rFonts w:ascii="仿宋_GB2312" w:eastAsia="仿宋_GB2312" w:hAnsi="宋体" w:cs="宋体" w:hint="eastAsia"/>
          <w:sz w:val="32"/>
          <w:szCs w:val="32"/>
        </w:rPr>
        <w:t>2018年度“三公”经费支出决算小于预算数的主要情况：</w:t>
      </w:r>
      <w:bookmarkStart w:id="21" w:name="PO_part3A3B1C1DiffReason1"/>
      <w:r w:rsidRPr="00B91E0D">
        <w:rPr>
          <w:rFonts w:ascii="仿宋_GB2312" w:eastAsia="仿宋_GB2312" w:hAnsi="宋体" w:cs="宋体" w:hint="eastAsia"/>
          <w:sz w:val="32"/>
          <w:szCs w:val="32"/>
        </w:rPr>
        <w:t>认真贯彻落实中央“八项规定”精神和厉行节约的要求，从严控制“三公”经费开支，全年实际支出比预算有所节约。</w:t>
      </w:r>
    </w:p>
    <w:bookmarkEnd w:id="21"/>
    <w:p w:rsidR="005E4477" w:rsidRPr="00B91E0D" w:rsidRDefault="005E4477" w:rsidP="005E4477">
      <w:pPr>
        <w:ind w:firstLineChars="200" w:firstLine="643"/>
        <w:jc w:val="left"/>
        <w:rPr>
          <w:rFonts w:ascii="仿宋_GB2312" w:eastAsia="仿宋_GB2312" w:hAnsi="宋体" w:cs="宋体"/>
          <w:b/>
          <w:sz w:val="32"/>
          <w:szCs w:val="32"/>
        </w:rPr>
      </w:pPr>
      <w:r w:rsidRPr="00B91E0D">
        <w:rPr>
          <w:rFonts w:ascii="仿宋_GB2312" w:eastAsia="仿宋_GB2312" w:hAnsi="宋体" w:cs="宋体" w:hint="eastAsia"/>
          <w:b/>
          <w:sz w:val="32"/>
          <w:szCs w:val="32"/>
        </w:rPr>
        <w:t>（二）“三公”经费财政拨款支出决算具体情况说明</w:t>
      </w:r>
    </w:p>
    <w:p w:rsidR="005E4477" w:rsidRPr="00B91E0D" w:rsidRDefault="005E4477" w:rsidP="005E4477">
      <w:pPr>
        <w:ind w:firstLineChars="200" w:firstLine="640"/>
        <w:jc w:val="left"/>
        <w:rPr>
          <w:rFonts w:ascii="仿宋_GB2312" w:eastAsia="仿宋_GB2312" w:hAnsi="宋体" w:cs="宋体"/>
          <w:sz w:val="32"/>
          <w:szCs w:val="32"/>
        </w:rPr>
      </w:pPr>
      <w:r w:rsidRPr="00B91E0D">
        <w:rPr>
          <w:rFonts w:ascii="仿宋_GB2312" w:eastAsia="仿宋_GB2312" w:hAnsi="宋体" w:cs="宋体" w:hint="eastAsia"/>
          <w:sz w:val="32"/>
          <w:szCs w:val="32"/>
        </w:rPr>
        <w:t>2018年“三公”经费财政拨款支出决算中，因公出国（境）费0万元；公务用车购置及运行费支出7.63万元，占100%，公务接待费支出0万元。</w:t>
      </w:r>
      <w:bookmarkStart w:id="22" w:name="PO_part3A3B2C3GnjdInclude1"/>
      <w:bookmarkEnd w:id="22"/>
    </w:p>
    <w:p w:rsidR="005E4477" w:rsidRPr="00B91E0D" w:rsidRDefault="005E4477" w:rsidP="005E4477">
      <w:pPr>
        <w:spacing w:line="288" w:lineRule="auto"/>
        <w:ind w:firstLineChars="200" w:firstLine="643"/>
        <w:jc w:val="left"/>
        <w:rPr>
          <w:rFonts w:ascii="仿宋_GB2312" w:eastAsia="仿宋_GB2312" w:hAnsi="宋体" w:cs="宋体"/>
          <w:b/>
          <w:sz w:val="32"/>
          <w:szCs w:val="32"/>
        </w:rPr>
      </w:pPr>
      <w:r w:rsidRPr="00B91E0D">
        <w:rPr>
          <w:rFonts w:ascii="仿宋_GB2312" w:eastAsia="仿宋_GB2312" w:hAnsi="宋体" w:cs="宋体" w:hint="eastAsia"/>
          <w:b/>
          <w:sz w:val="32"/>
          <w:szCs w:val="32"/>
        </w:rPr>
        <w:t>四、其他重要事项的情况说明</w:t>
      </w:r>
    </w:p>
    <w:p w:rsidR="005E4477" w:rsidRPr="00B91E0D" w:rsidRDefault="005E4477" w:rsidP="005E4477">
      <w:pPr>
        <w:spacing w:line="288" w:lineRule="auto"/>
        <w:ind w:firstLineChars="200" w:firstLine="643"/>
        <w:jc w:val="left"/>
        <w:rPr>
          <w:rFonts w:ascii="仿宋_GB2312" w:eastAsia="仿宋_GB2312" w:hAnsi="宋体" w:cs="宋体"/>
          <w:b/>
          <w:sz w:val="32"/>
          <w:szCs w:val="32"/>
        </w:rPr>
      </w:pPr>
      <w:r w:rsidRPr="00B91E0D">
        <w:rPr>
          <w:rFonts w:ascii="仿宋_GB2312" w:eastAsia="仿宋_GB2312" w:hAnsi="宋体" w:cs="宋体" w:hint="eastAsia"/>
          <w:b/>
          <w:sz w:val="32"/>
          <w:szCs w:val="32"/>
        </w:rPr>
        <w:t>（一）政府采购支出情况说明</w:t>
      </w:r>
    </w:p>
    <w:p w:rsidR="005E4477" w:rsidRPr="00B91E0D" w:rsidRDefault="005E4477" w:rsidP="005E4477">
      <w:pPr>
        <w:ind w:firstLineChars="200" w:firstLine="640"/>
        <w:jc w:val="left"/>
        <w:rPr>
          <w:rFonts w:ascii="仿宋_GB2312" w:eastAsia="仿宋_GB2312" w:hAnsi="宋体" w:cs="宋体"/>
          <w:sz w:val="32"/>
          <w:szCs w:val="32"/>
        </w:rPr>
      </w:pPr>
      <w:r w:rsidRPr="00B91E0D">
        <w:rPr>
          <w:rFonts w:ascii="仿宋_GB2312" w:eastAsia="仿宋_GB2312" w:hAnsi="宋体" w:cs="宋体" w:hint="eastAsia"/>
          <w:sz w:val="32"/>
          <w:szCs w:val="32"/>
        </w:rPr>
        <w:t>2018年本部门政府采购支出总额982.4万元，其中：政府采购货物支出932.36万元、政府采购工程支出46.38万元、政府采购服务支出3.65万元。</w:t>
      </w:r>
    </w:p>
    <w:p w:rsidR="005E4477" w:rsidRPr="00B91E0D" w:rsidRDefault="005E4477" w:rsidP="005E4477">
      <w:pPr>
        <w:ind w:firstLineChars="200" w:firstLine="643"/>
        <w:jc w:val="left"/>
        <w:rPr>
          <w:rFonts w:ascii="仿宋_GB2312" w:eastAsia="仿宋_GB2312" w:hAnsi="宋体" w:cs="宋体"/>
          <w:b/>
          <w:sz w:val="32"/>
          <w:szCs w:val="32"/>
        </w:rPr>
      </w:pPr>
      <w:r w:rsidRPr="00B91E0D">
        <w:rPr>
          <w:rFonts w:ascii="仿宋_GB2312" w:eastAsia="仿宋_GB2312" w:hAnsi="宋体" w:cs="宋体" w:hint="eastAsia"/>
          <w:b/>
          <w:sz w:val="32"/>
          <w:szCs w:val="32"/>
        </w:rPr>
        <w:t>（二）国有资产占用情况</w:t>
      </w:r>
    </w:p>
    <w:p w:rsidR="005E4477" w:rsidRPr="00B91E0D" w:rsidRDefault="005E4477" w:rsidP="005E4477">
      <w:pPr>
        <w:ind w:firstLineChars="200" w:firstLine="640"/>
        <w:rPr>
          <w:rFonts w:ascii="仿宋_GB2312" w:eastAsia="仿宋_GB2312" w:hAnsi="宋体" w:cs="宋体"/>
          <w:sz w:val="32"/>
          <w:szCs w:val="32"/>
        </w:rPr>
      </w:pPr>
      <w:r w:rsidRPr="00B91E0D">
        <w:rPr>
          <w:rFonts w:ascii="仿宋_GB2312" w:eastAsia="仿宋_GB2312" w:hAnsi="宋体" w:cs="宋体" w:hint="eastAsia"/>
          <w:sz w:val="32"/>
          <w:szCs w:val="32"/>
        </w:rPr>
        <w:t>截至2018年12月31日，本部门共有车辆7辆，其中，其他用车7辆，主要是保障后勤用车和农用车。</w:t>
      </w:r>
    </w:p>
    <w:p w:rsidR="00526D55" w:rsidRPr="00B91E0D" w:rsidRDefault="00526D55" w:rsidP="00FA5797">
      <w:pPr>
        <w:ind w:firstLineChars="200" w:firstLine="643"/>
        <w:rPr>
          <w:rFonts w:ascii="仿宋_GB2312" w:eastAsia="仿宋_GB2312" w:hAnsi="宋体" w:cs="宋体"/>
          <w:b/>
          <w:sz w:val="32"/>
          <w:szCs w:val="32"/>
        </w:rPr>
      </w:pPr>
      <w:r w:rsidRPr="00B91E0D">
        <w:rPr>
          <w:rFonts w:ascii="仿宋_GB2312" w:eastAsia="仿宋_GB2312" w:hAnsi="宋体" w:cs="宋体" w:hint="eastAsia"/>
          <w:b/>
          <w:sz w:val="32"/>
          <w:szCs w:val="32"/>
        </w:rPr>
        <w:t>（三）预算绩效管理工作开展情况</w:t>
      </w:r>
    </w:p>
    <w:p w:rsidR="00526D55" w:rsidRPr="00B91E0D" w:rsidRDefault="00526D55" w:rsidP="00526D55">
      <w:pPr>
        <w:ind w:firstLineChars="200" w:firstLine="640"/>
        <w:rPr>
          <w:rFonts w:ascii="仿宋_GB2312" w:eastAsia="仿宋_GB2312" w:hAnsi="宋体" w:cs="宋体"/>
          <w:sz w:val="32"/>
          <w:szCs w:val="32"/>
        </w:rPr>
      </w:pPr>
      <w:r w:rsidRPr="00B91E0D">
        <w:rPr>
          <w:rFonts w:ascii="仿宋_GB2312" w:eastAsia="仿宋_GB2312" w:hAnsi="宋体" w:cs="宋体" w:hint="eastAsia"/>
          <w:sz w:val="32"/>
          <w:szCs w:val="32"/>
        </w:rPr>
        <w:t>根据财政预算管理要求，2018年度我单位组织对114个一般公共预算项目支出开展绩效自评，共涉及资金4044.97万元，占一般公共预算项目支出总额的100%；组织对8个政府性基金预算项目开展绩效自评，共涉及资金375万元，占政府性基金预算项目支出总额的100%。</w:t>
      </w:r>
    </w:p>
    <w:p w:rsidR="00526D55" w:rsidRPr="00B91E0D" w:rsidRDefault="00526D55" w:rsidP="00526D55">
      <w:pPr>
        <w:ind w:firstLineChars="200" w:firstLine="640"/>
        <w:rPr>
          <w:rFonts w:ascii="仿宋_GB2312" w:eastAsia="仿宋_GB2312" w:hAnsi="宋体" w:cs="宋体"/>
          <w:sz w:val="32"/>
          <w:szCs w:val="32"/>
        </w:rPr>
      </w:pPr>
      <w:r w:rsidRPr="00B91E0D">
        <w:rPr>
          <w:rFonts w:ascii="仿宋_GB2312" w:eastAsia="仿宋_GB2312" w:hAnsi="宋体" w:cs="宋体" w:hint="eastAsia"/>
          <w:sz w:val="32"/>
          <w:szCs w:val="32"/>
        </w:rPr>
        <w:lastRenderedPageBreak/>
        <w:t>部门整体支出目标实现程度及绩效：一是</w:t>
      </w:r>
      <w:r w:rsidR="001A3676" w:rsidRPr="00B91E0D">
        <w:rPr>
          <w:rFonts w:ascii="仿宋_GB2312" w:eastAsia="仿宋_GB2312" w:hAnsi="宋体" w:cs="宋体" w:hint="eastAsia"/>
          <w:sz w:val="32"/>
          <w:szCs w:val="32"/>
        </w:rPr>
        <w:t>部门预算支出进度率为96.26%，固定资产利用率为88.37%，比例均较高。二是财政项目支出进度52.57%，进度偏低。发现的问题及原因</w:t>
      </w:r>
      <w:r w:rsidRPr="00B91E0D">
        <w:rPr>
          <w:rFonts w:ascii="仿宋_GB2312" w:eastAsia="仿宋_GB2312" w:hAnsi="宋体" w:cs="宋体" w:hint="eastAsia"/>
          <w:sz w:val="32"/>
          <w:szCs w:val="32"/>
        </w:rPr>
        <w:t>是</w:t>
      </w:r>
      <w:r w:rsidR="001A3676" w:rsidRPr="00B91E0D">
        <w:rPr>
          <w:rFonts w:ascii="仿宋_GB2312" w:eastAsia="仿宋_GB2312" w:hAnsi="宋体" w:cs="宋体" w:hint="eastAsia"/>
          <w:sz w:val="32"/>
          <w:szCs w:val="32"/>
        </w:rPr>
        <w:t>基建项目招投标手续长，经费支出较慢。下一步改进措施</w:t>
      </w:r>
      <w:r w:rsidR="00B9105C" w:rsidRPr="00B91E0D">
        <w:rPr>
          <w:rFonts w:ascii="仿宋_GB2312" w:eastAsia="仿宋_GB2312" w:hAnsi="宋体" w:cs="宋体" w:hint="eastAsia"/>
          <w:sz w:val="32"/>
          <w:szCs w:val="32"/>
        </w:rPr>
        <w:t>：</w:t>
      </w:r>
      <w:r w:rsidR="001A3676" w:rsidRPr="00B91E0D">
        <w:rPr>
          <w:rFonts w:ascii="仿宋_GB2312" w:eastAsia="仿宋_GB2312" w:hAnsi="宋体" w:cs="宋体" w:hint="eastAsia"/>
          <w:sz w:val="32"/>
          <w:szCs w:val="32"/>
        </w:rPr>
        <w:t>督促基建项目按照预算要求加快资金支出进度。</w:t>
      </w:r>
    </w:p>
    <w:p w:rsidR="005E4477" w:rsidRPr="00B91E0D" w:rsidRDefault="005E4477" w:rsidP="005E4477">
      <w:pPr>
        <w:numPr>
          <w:ilvl w:val="0"/>
          <w:numId w:val="3"/>
        </w:numPr>
        <w:spacing w:line="288" w:lineRule="auto"/>
        <w:jc w:val="center"/>
        <w:outlineLvl w:val="0"/>
        <w:rPr>
          <w:rFonts w:ascii="仿宋_GB2312" w:eastAsia="仿宋_GB2312" w:hAnsi="宋体" w:cs="宋体"/>
          <w:b/>
          <w:sz w:val="36"/>
          <w:szCs w:val="36"/>
        </w:rPr>
      </w:pPr>
      <w:r w:rsidRPr="00B91E0D">
        <w:rPr>
          <w:rFonts w:ascii="仿宋_GB2312" w:eastAsia="仿宋_GB2312" w:hAnsi="宋体" w:cs="宋体" w:hint="eastAsia"/>
          <w:b/>
          <w:sz w:val="36"/>
          <w:szCs w:val="36"/>
        </w:rPr>
        <w:t>名词解释</w:t>
      </w:r>
    </w:p>
    <w:p w:rsidR="005E4477" w:rsidRPr="00B91E0D" w:rsidRDefault="005E4477" w:rsidP="005E4477">
      <w:pPr>
        <w:spacing w:line="288" w:lineRule="auto"/>
        <w:ind w:firstLineChars="200" w:firstLine="643"/>
        <w:jc w:val="left"/>
        <w:rPr>
          <w:rFonts w:ascii="仿宋_GB2312" w:eastAsia="仿宋_GB2312" w:hAnsi="宋体" w:cs="宋体"/>
          <w:b/>
          <w:bCs/>
          <w:sz w:val="32"/>
          <w:szCs w:val="32"/>
        </w:rPr>
      </w:pPr>
      <w:r w:rsidRPr="00B91E0D">
        <w:rPr>
          <w:rFonts w:ascii="仿宋_GB2312" w:eastAsia="仿宋_GB2312" w:hAnsi="宋体" w:cs="宋体" w:hint="eastAsia"/>
          <w:b/>
          <w:sz w:val="32"/>
          <w:szCs w:val="32"/>
        </w:rPr>
        <w:t>财政拨款收入</w:t>
      </w:r>
      <w:r w:rsidRPr="00B91E0D">
        <w:rPr>
          <w:rFonts w:ascii="仿宋_GB2312" w:eastAsia="仿宋_GB2312" w:hAnsi="宋体" w:cs="宋体" w:hint="eastAsia"/>
          <w:sz w:val="32"/>
          <w:szCs w:val="32"/>
        </w:rPr>
        <w:t>：指财政当年拨付的资金。包括一般公共预算财政拨款和政府性基金财政拨款。</w:t>
      </w:r>
    </w:p>
    <w:p w:rsidR="005E4477" w:rsidRPr="00B91E0D" w:rsidRDefault="005E4477" w:rsidP="005E4477">
      <w:pPr>
        <w:spacing w:line="288" w:lineRule="auto"/>
        <w:ind w:firstLineChars="200" w:firstLine="643"/>
        <w:jc w:val="left"/>
        <w:rPr>
          <w:rFonts w:ascii="仿宋_GB2312" w:eastAsia="仿宋_GB2312" w:hAnsi="宋体" w:cs="宋体"/>
          <w:sz w:val="32"/>
          <w:szCs w:val="32"/>
        </w:rPr>
      </w:pPr>
      <w:r w:rsidRPr="00B91E0D">
        <w:rPr>
          <w:rFonts w:ascii="仿宋_GB2312" w:eastAsia="仿宋_GB2312" w:hAnsi="宋体" w:cs="宋体" w:hint="eastAsia"/>
          <w:b/>
          <w:sz w:val="32"/>
          <w:szCs w:val="32"/>
        </w:rPr>
        <w:t>上级补助收入</w:t>
      </w:r>
      <w:r w:rsidRPr="00B91E0D">
        <w:rPr>
          <w:rFonts w:ascii="仿宋_GB2312" w:eastAsia="仿宋_GB2312" w:hAnsi="宋体" w:cs="宋体" w:hint="eastAsia"/>
          <w:sz w:val="32"/>
          <w:szCs w:val="32"/>
        </w:rPr>
        <w:t>：指事业单位从主管部门和上级单位取得的非财政补助收入。</w:t>
      </w:r>
    </w:p>
    <w:p w:rsidR="005E4477" w:rsidRPr="00B91E0D" w:rsidRDefault="005E4477" w:rsidP="005E4477">
      <w:pPr>
        <w:spacing w:line="288" w:lineRule="auto"/>
        <w:ind w:firstLineChars="200" w:firstLine="643"/>
        <w:jc w:val="left"/>
        <w:rPr>
          <w:rFonts w:ascii="仿宋_GB2312" w:eastAsia="仿宋_GB2312" w:hAnsi="宋体" w:cs="宋体"/>
          <w:sz w:val="32"/>
          <w:szCs w:val="32"/>
        </w:rPr>
      </w:pPr>
      <w:r w:rsidRPr="00B91E0D">
        <w:rPr>
          <w:rFonts w:ascii="仿宋_GB2312" w:eastAsia="仿宋_GB2312" w:hAnsi="宋体" w:cs="宋体" w:hint="eastAsia"/>
          <w:b/>
          <w:sz w:val="32"/>
          <w:szCs w:val="32"/>
        </w:rPr>
        <w:t>事业收入：</w:t>
      </w:r>
      <w:r w:rsidRPr="00B91E0D">
        <w:rPr>
          <w:rFonts w:ascii="仿宋_GB2312" w:eastAsia="仿宋_GB2312" w:hAnsi="宋体" w:cs="宋体" w:hint="eastAsia"/>
          <w:sz w:val="32"/>
          <w:szCs w:val="32"/>
        </w:rPr>
        <w:t>指事业单位开展专业业务活动及辅助活动所取得的收入。</w:t>
      </w:r>
    </w:p>
    <w:p w:rsidR="005E4477" w:rsidRPr="00B91E0D" w:rsidRDefault="005E4477" w:rsidP="005E4477">
      <w:pPr>
        <w:spacing w:line="288" w:lineRule="auto"/>
        <w:ind w:firstLineChars="200" w:firstLine="643"/>
        <w:jc w:val="left"/>
        <w:rPr>
          <w:rFonts w:ascii="仿宋_GB2312" w:eastAsia="仿宋_GB2312" w:hAnsi="宋体" w:cs="宋体"/>
          <w:sz w:val="32"/>
          <w:szCs w:val="32"/>
        </w:rPr>
      </w:pPr>
      <w:r w:rsidRPr="00B91E0D">
        <w:rPr>
          <w:rFonts w:ascii="仿宋_GB2312" w:eastAsia="仿宋_GB2312" w:hAnsi="宋体" w:cs="宋体" w:hint="eastAsia"/>
          <w:b/>
          <w:sz w:val="32"/>
          <w:szCs w:val="32"/>
        </w:rPr>
        <w:t>经营收入：</w:t>
      </w:r>
      <w:r w:rsidRPr="00B91E0D">
        <w:rPr>
          <w:rFonts w:ascii="仿宋_GB2312" w:eastAsia="仿宋_GB2312" w:hAnsi="宋体" w:cs="宋体" w:hint="eastAsia"/>
          <w:sz w:val="32"/>
          <w:szCs w:val="32"/>
        </w:rPr>
        <w:t>指事业单位在专业业务活动及其辅助活动之外开展非独立核算经营活动取得的收入。</w:t>
      </w:r>
    </w:p>
    <w:p w:rsidR="005E4477" w:rsidRPr="00B91E0D" w:rsidRDefault="005E4477" w:rsidP="005E4477">
      <w:pPr>
        <w:spacing w:line="288" w:lineRule="auto"/>
        <w:ind w:firstLineChars="200" w:firstLine="643"/>
        <w:jc w:val="left"/>
        <w:rPr>
          <w:rFonts w:ascii="仿宋_GB2312" w:eastAsia="仿宋_GB2312" w:hAnsi="宋体" w:cs="宋体"/>
          <w:sz w:val="32"/>
          <w:szCs w:val="32"/>
        </w:rPr>
      </w:pPr>
      <w:r w:rsidRPr="00B91E0D">
        <w:rPr>
          <w:rFonts w:ascii="仿宋_GB2312" w:eastAsia="仿宋_GB2312" w:hAnsi="宋体" w:cs="宋体" w:hint="eastAsia"/>
          <w:b/>
          <w:sz w:val="32"/>
          <w:szCs w:val="32"/>
        </w:rPr>
        <w:t>附属单位上缴收入</w:t>
      </w:r>
      <w:r w:rsidRPr="00B91E0D">
        <w:rPr>
          <w:rFonts w:ascii="仿宋_GB2312" w:eastAsia="仿宋_GB2312" w:hAnsi="宋体" w:cs="宋体" w:hint="eastAsia"/>
          <w:sz w:val="32"/>
          <w:szCs w:val="32"/>
        </w:rPr>
        <w:t>：指事业单位附属独立核算单位按照有关规定上缴的收入。</w:t>
      </w:r>
    </w:p>
    <w:p w:rsidR="005E4477" w:rsidRPr="00B91E0D" w:rsidRDefault="005E4477" w:rsidP="005E4477">
      <w:pPr>
        <w:spacing w:line="288" w:lineRule="auto"/>
        <w:ind w:firstLineChars="200" w:firstLine="643"/>
        <w:jc w:val="left"/>
        <w:rPr>
          <w:rFonts w:ascii="仿宋_GB2312" w:eastAsia="仿宋_GB2312" w:hAnsi="宋体" w:cs="宋体"/>
          <w:sz w:val="32"/>
          <w:szCs w:val="32"/>
        </w:rPr>
      </w:pPr>
      <w:r w:rsidRPr="00B91E0D">
        <w:rPr>
          <w:rFonts w:ascii="仿宋_GB2312" w:eastAsia="仿宋_GB2312" w:hAnsi="宋体" w:cs="宋体" w:hint="eastAsia"/>
          <w:b/>
          <w:sz w:val="32"/>
          <w:szCs w:val="32"/>
        </w:rPr>
        <w:t>其他收入</w:t>
      </w:r>
      <w:r w:rsidRPr="00B91E0D">
        <w:rPr>
          <w:rFonts w:ascii="仿宋_GB2312" w:eastAsia="仿宋_GB2312" w:hAnsi="宋体" w:cs="宋体" w:hint="eastAsia"/>
          <w:sz w:val="32"/>
          <w:szCs w:val="32"/>
        </w:rPr>
        <w:t>：指除上述“财政拨款收入”、“事业收入”、“经营收入”等以外的收入。</w:t>
      </w:r>
    </w:p>
    <w:p w:rsidR="005E4477" w:rsidRPr="00B91E0D" w:rsidRDefault="005E4477" w:rsidP="005E4477">
      <w:pPr>
        <w:spacing w:line="288" w:lineRule="auto"/>
        <w:ind w:firstLineChars="200" w:firstLine="643"/>
        <w:jc w:val="left"/>
        <w:rPr>
          <w:rFonts w:ascii="仿宋_GB2312" w:eastAsia="仿宋_GB2312" w:hAnsi="宋体" w:cs="宋体"/>
          <w:sz w:val="32"/>
          <w:szCs w:val="32"/>
        </w:rPr>
      </w:pPr>
      <w:r w:rsidRPr="00B91E0D">
        <w:rPr>
          <w:rFonts w:ascii="仿宋_GB2312" w:eastAsia="仿宋_GB2312" w:hAnsi="宋体" w:cs="宋体" w:hint="eastAsia"/>
          <w:b/>
          <w:sz w:val="32"/>
          <w:szCs w:val="32"/>
        </w:rPr>
        <w:t>用事业基金弥补收支差额</w:t>
      </w:r>
      <w:r w:rsidRPr="00B91E0D">
        <w:rPr>
          <w:rFonts w:ascii="仿宋_GB2312" w:eastAsia="仿宋_GB2312" w:hAnsi="宋体" w:cs="宋体" w:hint="eastAsia"/>
          <w:sz w:val="32"/>
          <w:szCs w:val="32"/>
        </w:rPr>
        <w:t>：指事业单位在用当年的“财政拨款收入”、“事业收入”、“经营收入”、“其他收入”不足以安排当年支出的情况下，使用以前年度积累的事业基金（事业单位当年收支相抵后按国家规定提取、用于弥补以后</w:t>
      </w:r>
      <w:r w:rsidRPr="00B91E0D">
        <w:rPr>
          <w:rFonts w:ascii="仿宋_GB2312" w:eastAsia="仿宋_GB2312" w:hAnsi="宋体" w:cs="宋体" w:hint="eastAsia"/>
          <w:sz w:val="32"/>
          <w:szCs w:val="32"/>
        </w:rPr>
        <w:lastRenderedPageBreak/>
        <w:t>年度收支差额的基金）弥补本年度收支缺口的资金。</w:t>
      </w:r>
    </w:p>
    <w:p w:rsidR="005E4477" w:rsidRPr="00B91E0D" w:rsidRDefault="005E4477" w:rsidP="005E4477">
      <w:pPr>
        <w:spacing w:line="288" w:lineRule="auto"/>
        <w:ind w:firstLineChars="200" w:firstLine="643"/>
        <w:jc w:val="left"/>
        <w:rPr>
          <w:rFonts w:ascii="仿宋_GB2312" w:eastAsia="仿宋_GB2312" w:hAnsi="宋体" w:cs="宋体"/>
          <w:sz w:val="32"/>
          <w:szCs w:val="32"/>
        </w:rPr>
      </w:pPr>
      <w:r w:rsidRPr="00B91E0D">
        <w:rPr>
          <w:rFonts w:ascii="仿宋_GB2312" w:eastAsia="仿宋_GB2312" w:hAnsi="宋体" w:cs="宋体" w:hint="eastAsia"/>
          <w:b/>
          <w:sz w:val="32"/>
          <w:szCs w:val="32"/>
        </w:rPr>
        <w:t>年初结转和结余</w:t>
      </w:r>
      <w:r w:rsidRPr="00B91E0D">
        <w:rPr>
          <w:rFonts w:ascii="仿宋_GB2312" w:eastAsia="仿宋_GB2312" w:hAnsi="宋体" w:cs="宋体" w:hint="eastAsia"/>
          <w:sz w:val="32"/>
          <w:szCs w:val="32"/>
        </w:rPr>
        <w:t>：指以前年度尚未完成、结转到本年按有关规定继续使用的资金。</w:t>
      </w:r>
    </w:p>
    <w:p w:rsidR="005E4477" w:rsidRPr="00B91E0D" w:rsidRDefault="005E4477" w:rsidP="005E4477">
      <w:pPr>
        <w:spacing w:line="288" w:lineRule="auto"/>
        <w:ind w:firstLineChars="200" w:firstLine="643"/>
        <w:jc w:val="left"/>
        <w:rPr>
          <w:rFonts w:ascii="仿宋_GB2312" w:eastAsia="仿宋_GB2312" w:hAnsi="宋体" w:cs="宋体"/>
          <w:sz w:val="32"/>
          <w:szCs w:val="32"/>
        </w:rPr>
      </w:pPr>
      <w:r w:rsidRPr="00B91E0D">
        <w:rPr>
          <w:rFonts w:ascii="仿宋_GB2312" w:eastAsia="仿宋_GB2312" w:hAnsi="宋体" w:cs="宋体" w:hint="eastAsia"/>
          <w:b/>
          <w:sz w:val="32"/>
          <w:szCs w:val="32"/>
        </w:rPr>
        <w:t>结余分配</w:t>
      </w:r>
      <w:r w:rsidRPr="00B91E0D">
        <w:rPr>
          <w:rFonts w:ascii="仿宋_GB2312" w:eastAsia="仿宋_GB2312" w:hAnsi="宋体" w:cs="宋体" w:hint="eastAsia"/>
          <w:sz w:val="32"/>
          <w:szCs w:val="32"/>
        </w:rPr>
        <w:t>：指事业事位按规定从非财政补助结余中分配的事业基金和职工福利基金等。</w:t>
      </w:r>
    </w:p>
    <w:p w:rsidR="005E4477" w:rsidRPr="00B91E0D" w:rsidRDefault="005E4477" w:rsidP="005E4477">
      <w:pPr>
        <w:spacing w:line="288" w:lineRule="auto"/>
        <w:ind w:firstLineChars="200" w:firstLine="643"/>
        <w:jc w:val="left"/>
        <w:rPr>
          <w:rFonts w:ascii="仿宋_GB2312" w:eastAsia="仿宋_GB2312" w:hAnsi="宋体" w:cs="宋体"/>
          <w:sz w:val="32"/>
          <w:szCs w:val="32"/>
        </w:rPr>
      </w:pPr>
      <w:r w:rsidRPr="00B91E0D">
        <w:rPr>
          <w:rFonts w:ascii="仿宋_GB2312" w:eastAsia="仿宋_GB2312" w:hAnsi="宋体" w:cs="宋体" w:hint="eastAsia"/>
          <w:b/>
          <w:sz w:val="32"/>
          <w:szCs w:val="32"/>
        </w:rPr>
        <w:t>年末结转和结余</w:t>
      </w:r>
      <w:r w:rsidRPr="00B91E0D">
        <w:rPr>
          <w:rFonts w:ascii="仿宋_GB2312" w:eastAsia="仿宋_GB2312" w:hAnsi="宋体" w:cs="宋体" w:hint="eastAsia"/>
          <w:sz w:val="32"/>
          <w:szCs w:val="32"/>
        </w:rPr>
        <w:t>：指本年度或以前年度预算安排、因客观条件发生变化无法按原计划实施，需要延迟到以后年度按有关规定继续使用的资金。</w:t>
      </w:r>
    </w:p>
    <w:p w:rsidR="005E4477" w:rsidRPr="00B91E0D" w:rsidRDefault="005E4477" w:rsidP="005E4477">
      <w:pPr>
        <w:spacing w:line="288" w:lineRule="auto"/>
        <w:ind w:firstLineChars="200" w:firstLine="643"/>
        <w:jc w:val="left"/>
        <w:rPr>
          <w:rFonts w:ascii="仿宋_GB2312" w:eastAsia="仿宋_GB2312" w:hAnsi="宋体" w:cs="宋体"/>
          <w:sz w:val="32"/>
          <w:szCs w:val="32"/>
        </w:rPr>
      </w:pPr>
      <w:r w:rsidRPr="00B91E0D">
        <w:rPr>
          <w:rFonts w:ascii="仿宋_GB2312" w:eastAsia="仿宋_GB2312" w:hAnsi="宋体" w:cs="宋体" w:hint="eastAsia"/>
          <w:b/>
          <w:sz w:val="32"/>
          <w:szCs w:val="32"/>
        </w:rPr>
        <w:t>基本支出</w:t>
      </w:r>
      <w:r w:rsidRPr="00B91E0D">
        <w:rPr>
          <w:rFonts w:ascii="仿宋_GB2312" w:eastAsia="仿宋_GB2312" w:hAnsi="宋体" w:cs="宋体" w:hint="eastAsia"/>
          <w:sz w:val="32"/>
          <w:szCs w:val="32"/>
        </w:rPr>
        <w:t>：指为保障机构正常运转、完成日常工作任务而发生的人员支出和公用支出。</w:t>
      </w:r>
    </w:p>
    <w:p w:rsidR="005E4477" w:rsidRPr="00B91E0D" w:rsidRDefault="005E4477" w:rsidP="005E4477">
      <w:pPr>
        <w:spacing w:line="288" w:lineRule="auto"/>
        <w:ind w:firstLineChars="200" w:firstLine="643"/>
        <w:jc w:val="left"/>
        <w:rPr>
          <w:rFonts w:ascii="仿宋_GB2312" w:eastAsia="仿宋_GB2312" w:hAnsi="宋体" w:cs="宋体"/>
          <w:sz w:val="32"/>
          <w:szCs w:val="32"/>
        </w:rPr>
      </w:pPr>
      <w:r w:rsidRPr="00B91E0D">
        <w:rPr>
          <w:rFonts w:ascii="仿宋_GB2312" w:eastAsia="仿宋_GB2312" w:hAnsi="宋体" w:cs="宋体" w:hint="eastAsia"/>
          <w:b/>
          <w:sz w:val="32"/>
          <w:szCs w:val="32"/>
        </w:rPr>
        <w:t>项目支出</w:t>
      </w:r>
      <w:r w:rsidRPr="00B91E0D">
        <w:rPr>
          <w:rFonts w:ascii="仿宋_GB2312" w:eastAsia="仿宋_GB2312" w:hAnsi="宋体" w:cs="宋体" w:hint="eastAsia"/>
          <w:sz w:val="32"/>
          <w:szCs w:val="32"/>
        </w:rPr>
        <w:t>：指在基本支出之外为完成特定行政任务和事业发展目标所发生的支出。</w:t>
      </w:r>
    </w:p>
    <w:p w:rsidR="005E4477" w:rsidRPr="00B91E0D" w:rsidRDefault="005E4477" w:rsidP="005E4477">
      <w:pPr>
        <w:spacing w:line="288" w:lineRule="auto"/>
        <w:ind w:firstLineChars="200" w:firstLine="643"/>
        <w:jc w:val="left"/>
        <w:rPr>
          <w:rFonts w:ascii="仿宋_GB2312" w:eastAsia="仿宋_GB2312" w:hAnsi="宋体" w:cs="宋体"/>
          <w:sz w:val="32"/>
          <w:szCs w:val="32"/>
        </w:rPr>
      </w:pPr>
      <w:r w:rsidRPr="00B91E0D">
        <w:rPr>
          <w:rFonts w:ascii="仿宋_GB2312" w:eastAsia="仿宋_GB2312" w:hAnsi="宋体" w:cs="宋体" w:hint="eastAsia"/>
          <w:b/>
          <w:sz w:val="32"/>
          <w:szCs w:val="32"/>
        </w:rPr>
        <w:t>经营支出</w:t>
      </w:r>
      <w:r w:rsidRPr="00B91E0D">
        <w:rPr>
          <w:rFonts w:ascii="仿宋_GB2312" w:eastAsia="仿宋_GB2312" w:hAnsi="宋体" w:cs="宋体" w:hint="eastAsia"/>
          <w:sz w:val="32"/>
          <w:szCs w:val="32"/>
        </w:rPr>
        <w:t>：指事业单位在专业业务活动及其辅助活动之外开展非独立核算经营活动所发生的支出。</w:t>
      </w:r>
    </w:p>
    <w:p w:rsidR="005E4477" w:rsidRPr="00B91E0D" w:rsidRDefault="005E4477" w:rsidP="005E4477">
      <w:pPr>
        <w:spacing w:line="288" w:lineRule="auto"/>
        <w:ind w:firstLineChars="200" w:firstLine="643"/>
        <w:jc w:val="left"/>
        <w:rPr>
          <w:rFonts w:ascii="仿宋_GB2312" w:eastAsia="仿宋_GB2312" w:hAnsi="宋体" w:cs="宋体"/>
          <w:kern w:val="0"/>
          <w:sz w:val="32"/>
          <w:szCs w:val="32"/>
        </w:rPr>
      </w:pPr>
      <w:r w:rsidRPr="00B91E0D">
        <w:rPr>
          <w:rFonts w:ascii="仿宋_GB2312" w:eastAsia="仿宋_GB2312" w:hAnsi="宋体" w:cs="宋体" w:hint="eastAsia"/>
          <w:b/>
          <w:sz w:val="32"/>
          <w:szCs w:val="32"/>
        </w:rPr>
        <w:t>“三公”经费</w:t>
      </w:r>
      <w:r w:rsidRPr="00B91E0D">
        <w:rPr>
          <w:rFonts w:ascii="仿宋_GB2312" w:eastAsia="仿宋_GB2312" w:hAnsi="宋体" w:cs="宋体" w:hint="eastAsia"/>
          <w:sz w:val="32"/>
          <w:szCs w:val="32"/>
        </w:rPr>
        <w:t>：</w:t>
      </w:r>
      <w:r w:rsidRPr="00B91E0D">
        <w:rPr>
          <w:rFonts w:ascii="仿宋_GB2312" w:eastAsia="仿宋_GB2312" w:hAnsi="宋体" w:cs="宋体" w:hint="eastAsia"/>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w:t>
      </w:r>
      <w:r w:rsidRPr="00B91E0D">
        <w:rPr>
          <w:rFonts w:ascii="仿宋_GB2312" w:eastAsia="仿宋_GB2312" w:hAnsi="宋体" w:cs="宋体" w:hint="eastAsia"/>
          <w:kern w:val="0"/>
          <w:sz w:val="32"/>
          <w:szCs w:val="32"/>
        </w:rPr>
        <w:lastRenderedPageBreak/>
        <w:t>出。</w:t>
      </w:r>
    </w:p>
    <w:p w:rsidR="005E4477" w:rsidRPr="00B91E0D" w:rsidRDefault="005E4477" w:rsidP="005E4477">
      <w:pPr>
        <w:spacing w:line="288" w:lineRule="auto"/>
        <w:ind w:firstLineChars="200" w:firstLine="643"/>
        <w:jc w:val="left"/>
      </w:pPr>
      <w:r w:rsidRPr="00B91E0D">
        <w:rPr>
          <w:rFonts w:ascii="仿宋_GB2312" w:eastAsia="仿宋_GB2312" w:hAnsi="宋体" w:cs="宋体" w:hint="eastAsia"/>
          <w:b/>
          <w:sz w:val="32"/>
          <w:szCs w:val="32"/>
        </w:rPr>
        <w:t>机关运行经费</w:t>
      </w:r>
      <w:r w:rsidRPr="00B91E0D">
        <w:rPr>
          <w:rFonts w:ascii="仿宋_GB2312" w:eastAsia="仿宋_GB2312" w:hAnsi="宋体" w:cs="宋体"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bookmarkEnd w:id="0"/>
    <w:p w:rsidR="00526D55" w:rsidRPr="00B91E0D" w:rsidRDefault="00526D55"/>
    <w:sectPr w:rsidR="00526D55" w:rsidRPr="00B91E0D" w:rsidSect="005E44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D03" w:rsidRDefault="004A6D03" w:rsidP="005E4477">
      <w:r>
        <w:separator/>
      </w:r>
    </w:p>
  </w:endnote>
  <w:endnote w:type="continuationSeparator" w:id="1">
    <w:p w:rsidR="004A6D03" w:rsidRDefault="004A6D03" w:rsidP="005E44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E0D" w:rsidRDefault="008E286C">
    <w:pPr>
      <w:pStyle w:val="a4"/>
      <w:framePr w:wrap="around" w:vAnchor="text" w:hAnchor="margin" w:xAlign="right" w:y="1"/>
      <w:rPr>
        <w:rStyle w:val="a5"/>
      </w:rPr>
    </w:pPr>
    <w:r>
      <w:fldChar w:fldCharType="begin"/>
    </w:r>
    <w:r w:rsidR="00B91E0D">
      <w:rPr>
        <w:rStyle w:val="a5"/>
      </w:rPr>
      <w:instrText xml:space="preserve">PAGE  </w:instrText>
    </w:r>
    <w:r>
      <w:fldChar w:fldCharType="separate"/>
    </w:r>
    <w:r w:rsidR="00B91E0D">
      <w:rPr>
        <w:rStyle w:val="a5"/>
      </w:rPr>
      <w:t>1</w:t>
    </w:r>
    <w:r>
      <w:fldChar w:fldCharType="end"/>
    </w:r>
  </w:p>
  <w:p w:rsidR="00B91E0D" w:rsidRDefault="00B91E0D">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E0D" w:rsidRDefault="008E286C">
    <w:pPr>
      <w:pStyle w:val="a4"/>
      <w:framePr w:wrap="around" w:vAnchor="text" w:hAnchor="margin" w:xAlign="right" w:y="1"/>
      <w:rPr>
        <w:rStyle w:val="a5"/>
      </w:rPr>
    </w:pPr>
    <w:r>
      <w:fldChar w:fldCharType="begin"/>
    </w:r>
    <w:r w:rsidR="00B91E0D">
      <w:rPr>
        <w:rStyle w:val="a5"/>
      </w:rPr>
      <w:instrText xml:space="preserve">PAGE  </w:instrText>
    </w:r>
    <w:r>
      <w:fldChar w:fldCharType="separate"/>
    </w:r>
    <w:r w:rsidR="00324D59">
      <w:rPr>
        <w:rStyle w:val="a5"/>
        <w:noProof/>
      </w:rPr>
      <w:t>10</w:t>
    </w:r>
    <w:r>
      <w:fldChar w:fldCharType="end"/>
    </w:r>
  </w:p>
  <w:p w:rsidR="00B91E0D" w:rsidRDefault="00B91E0D">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D03" w:rsidRDefault="004A6D03" w:rsidP="005E4477">
      <w:r>
        <w:separator/>
      </w:r>
    </w:p>
  </w:footnote>
  <w:footnote w:type="continuationSeparator" w:id="1">
    <w:p w:rsidR="004A6D03" w:rsidRDefault="004A6D03" w:rsidP="005E44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E5A29A"/>
    <w:multiLevelType w:val="singleLevel"/>
    <w:tmpl w:val="9DE5A29A"/>
    <w:lvl w:ilvl="0">
      <w:start w:val="4"/>
      <w:numFmt w:val="chineseCounting"/>
      <w:suff w:val="space"/>
      <w:lvlText w:val="第%1部分"/>
      <w:lvlJc w:val="left"/>
      <w:rPr>
        <w:rFonts w:hint="eastAsia"/>
      </w:rPr>
    </w:lvl>
  </w:abstractNum>
  <w:abstractNum w:abstractNumId="1">
    <w:nsid w:val="36AA99AE"/>
    <w:multiLevelType w:val="singleLevel"/>
    <w:tmpl w:val="36AA99AE"/>
    <w:lvl w:ilvl="0">
      <w:start w:val="3"/>
      <w:numFmt w:val="chineseCounting"/>
      <w:suff w:val="space"/>
      <w:lvlText w:val="第%1部分"/>
      <w:lvlJc w:val="left"/>
      <w:rPr>
        <w:rFonts w:hint="eastAsia"/>
      </w:rPr>
    </w:lvl>
  </w:abstractNum>
  <w:abstractNum w:abstractNumId="2">
    <w:nsid w:val="69F76DBF"/>
    <w:multiLevelType w:val="multilevel"/>
    <w:tmpl w:val="69F76DBF"/>
    <w:lvl w:ilvl="0">
      <w:start w:val="1"/>
      <w:numFmt w:val="japaneseCounting"/>
      <w:lvlText w:val="（%1）"/>
      <w:lvlJc w:val="left"/>
      <w:pPr>
        <w:tabs>
          <w:tab w:val="num" w:pos="1723"/>
        </w:tabs>
        <w:ind w:left="1723" w:hanging="1080"/>
      </w:pPr>
      <w:rPr>
        <w:rFonts w:hint="default"/>
      </w:rPr>
    </w:lvl>
    <w:lvl w:ilvl="1">
      <w:start w:val="1"/>
      <w:numFmt w:val="lowerLetter"/>
      <w:lvlText w:val="%2)"/>
      <w:lvlJc w:val="left"/>
      <w:pPr>
        <w:tabs>
          <w:tab w:val="num" w:pos="1483"/>
        </w:tabs>
        <w:ind w:left="1483" w:hanging="420"/>
      </w:pPr>
    </w:lvl>
    <w:lvl w:ilvl="2">
      <w:start w:val="1"/>
      <w:numFmt w:val="lowerRoman"/>
      <w:lvlText w:val="%3."/>
      <w:lvlJc w:val="right"/>
      <w:pPr>
        <w:tabs>
          <w:tab w:val="num" w:pos="1903"/>
        </w:tabs>
        <w:ind w:left="1903" w:hanging="420"/>
      </w:pPr>
    </w:lvl>
    <w:lvl w:ilvl="3">
      <w:start w:val="1"/>
      <w:numFmt w:val="decimal"/>
      <w:lvlText w:val="%4."/>
      <w:lvlJc w:val="left"/>
      <w:pPr>
        <w:tabs>
          <w:tab w:val="num" w:pos="2323"/>
        </w:tabs>
        <w:ind w:left="2323" w:hanging="420"/>
      </w:pPr>
    </w:lvl>
    <w:lvl w:ilvl="4">
      <w:start w:val="1"/>
      <w:numFmt w:val="lowerLetter"/>
      <w:lvlText w:val="%5)"/>
      <w:lvlJc w:val="left"/>
      <w:pPr>
        <w:tabs>
          <w:tab w:val="num" w:pos="2743"/>
        </w:tabs>
        <w:ind w:left="2743" w:hanging="420"/>
      </w:pPr>
    </w:lvl>
    <w:lvl w:ilvl="5">
      <w:start w:val="1"/>
      <w:numFmt w:val="lowerRoman"/>
      <w:lvlText w:val="%6."/>
      <w:lvlJc w:val="right"/>
      <w:pPr>
        <w:tabs>
          <w:tab w:val="num" w:pos="3163"/>
        </w:tabs>
        <w:ind w:left="3163" w:hanging="420"/>
      </w:pPr>
    </w:lvl>
    <w:lvl w:ilvl="6">
      <w:start w:val="1"/>
      <w:numFmt w:val="decimal"/>
      <w:lvlText w:val="%7."/>
      <w:lvlJc w:val="left"/>
      <w:pPr>
        <w:tabs>
          <w:tab w:val="num" w:pos="3583"/>
        </w:tabs>
        <w:ind w:left="3583" w:hanging="420"/>
      </w:pPr>
    </w:lvl>
    <w:lvl w:ilvl="7">
      <w:start w:val="1"/>
      <w:numFmt w:val="lowerLetter"/>
      <w:lvlText w:val="%8)"/>
      <w:lvlJc w:val="left"/>
      <w:pPr>
        <w:tabs>
          <w:tab w:val="num" w:pos="4003"/>
        </w:tabs>
        <w:ind w:left="4003" w:hanging="420"/>
      </w:pPr>
    </w:lvl>
    <w:lvl w:ilvl="8">
      <w:start w:val="1"/>
      <w:numFmt w:val="lowerRoman"/>
      <w:lvlText w:val="%9."/>
      <w:lvlJc w:val="right"/>
      <w:pPr>
        <w:tabs>
          <w:tab w:val="num" w:pos="4423"/>
        </w:tabs>
        <w:ind w:left="4423"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4477"/>
    <w:rsid w:val="0017532D"/>
    <w:rsid w:val="001A3676"/>
    <w:rsid w:val="001A7CF2"/>
    <w:rsid w:val="00324D59"/>
    <w:rsid w:val="0035339D"/>
    <w:rsid w:val="004A6D03"/>
    <w:rsid w:val="004B4725"/>
    <w:rsid w:val="00526D55"/>
    <w:rsid w:val="005B102C"/>
    <w:rsid w:val="005E4477"/>
    <w:rsid w:val="006B3E2E"/>
    <w:rsid w:val="0073190D"/>
    <w:rsid w:val="007A7B9E"/>
    <w:rsid w:val="008526AF"/>
    <w:rsid w:val="008954A3"/>
    <w:rsid w:val="008E286C"/>
    <w:rsid w:val="00957AB3"/>
    <w:rsid w:val="009B20D6"/>
    <w:rsid w:val="00B36D6D"/>
    <w:rsid w:val="00B7179E"/>
    <w:rsid w:val="00B9105C"/>
    <w:rsid w:val="00B91E0D"/>
    <w:rsid w:val="00DF3527"/>
    <w:rsid w:val="00ED33C2"/>
    <w:rsid w:val="00F9607F"/>
    <w:rsid w:val="00FA57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47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E44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E4477"/>
    <w:rPr>
      <w:sz w:val="18"/>
      <w:szCs w:val="18"/>
    </w:rPr>
  </w:style>
  <w:style w:type="paragraph" w:styleId="a4">
    <w:name w:val="footer"/>
    <w:basedOn w:val="a"/>
    <w:link w:val="Char0"/>
    <w:unhideWhenUsed/>
    <w:rsid w:val="005E4477"/>
    <w:pPr>
      <w:tabs>
        <w:tab w:val="center" w:pos="4153"/>
        <w:tab w:val="right" w:pos="8306"/>
      </w:tabs>
      <w:snapToGrid w:val="0"/>
      <w:jc w:val="left"/>
    </w:pPr>
    <w:rPr>
      <w:sz w:val="18"/>
      <w:szCs w:val="18"/>
    </w:rPr>
  </w:style>
  <w:style w:type="character" w:customStyle="1" w:styleId="Char0">
    <w:name w:val="页脚 Char"/>
    <w:basedOn w:val="a0"/>
    <w:link w:val="a4"/>
    <w:rsid w:val="005E4477"/>
    <w:rPr>
      <w:sz w:val="18"/>
      <w:szCs w:val="18"/>
    </w:rPr>
  </w:style>
  <w:style w:type="character" w:styleId="a5">
    <w:name w:val="page number"/>
    <w:basedOn w:val="a0"/>
    <w:rsid w:val="005E4477"/>
  </w:style>
  <w:style w:type="character" w:customStyle="1" w:styleId="a6">
    <w:name w:val="批注框文本 字符"/>
    <w:uiPriority w:val="99"/>
    <w:semiHidden/>
    <w:rsid w:val="005E4477"/>
    <w:rPr>
      <w:rFonts w:ascii="Times New Roman" w:eastAsia="宋体" w:hAnsi="Times New Roman" w:cs="Times New Roman"/>
      <w:sz w:val="18"/>
      <w:szCs w:val="18"/>
    </w:rPr>
  </w:style>
  <w:style w:type="character" w:customStyle="1" w:styleId="Char1">
    <w:name w:val="批注框文本 Char"/>
    <w:link w:val="a7"/>
    <w:rsid w:val="005E4477"/>
    <w:rPr>
      <w:rFonts w:ascii="Times New Roman" w:eastAsia="宋体" w:hAnsi="Times New Roman" w:cs="Times New Roman"/>
      <w:sz w:val="18"/>
      <w:szCs w:val="18"/>
    </w:rPr>
  </w:style>
  <w:style w:type="paragraph" w:styleId="a7">
    <w:name w:val="Balloon Text"/>
    <w:basedOn w:val="a"/>
    <w:link w:val="Char1"/>
    <w:rsid w:val="005E4477"/>
    <w:rPr>
      <w:rFonts w:ascii="Times New Roman" w:hAnsi="Times New Roman"/>
      <w:sz w:val="18"/>
      <w:szCs w:val="18"/>
    </w:rPr>
  </w:style>
  <w:style w:type="character" w:customStyle="1" w:styleId="Char10">
    <w:name w:val="批注框文本 Char1"/>
    <w:basedOn w:val="a0"/>
    <w:uiPriority w:val="99"/>
    <w:semiHidden/>
    <w:rsid w:val="005E4477"/>
    <w:rPr>
      <w:rFonts w:ascii="Calibri" w:eastAsia="宋体" w:hAnsi="Calibri" w:cs="Times New Roman"/>
      <w:sz w:val="18"/>
      <w:szCs w:val="18"/>
    </w:rPr>
  </w:style>
  <w:style w:type="paragraph" w:styleId="a8">
    <w:name w:val="List Paragraph"/>
    <w:basedOn w:val="a"/>
    <w:uiPriority w:val="34"/>
    <w:qFormat/>
    <w:rsid w:val="005E4477"/>
    <w:pPr>
      <w:ind w:firstLineChars="200" w:firstLine="420"/>
    </w:pPr>
  </w:style>
  <w:style w:type="table" w:styleId="a9">
    <w:name w:val="Table Grid"/>
    <w:basedOn w:val="a1"/>
    <w:rsid w:val="005E4477"/>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959E1-5CCF-4A88-B64D-7F143A43E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32</Pages>
  <Words>1790</Words>
  <Characters>10208</Characters>
  <Application>Microsoft Office Word</Application>
  <DocSecurity>0</DocSecurity>
  <Lines>85</Lines>
  <Paragraphs>23</Paragraphs>
  <ScaleCrop>false</ScaleCrop>
  <Company/>
  <LinksUpToDate>false</LinksUpToDate>
  <CharactersWithSpaces>11975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zecho</dc:creator>
  <cp:keywords/>
  <dc:description/>
  <cp:lastModifiedBy>zecho</cp:lastModifiedBy>
  <cp:revision>16</cp:revision>
  <dcterms:created xsi:type="dcterms:W3CDTF">2019-08-23T07:03:00Z</dcterms:created>
  <dcterms:modified xsi:type="dcterms:W3CDTF">2019-08-26T06:43:00Z</dcterms:modified>
</cp:coreProperties>
</file>